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D7" w:rsidRPr="00EF5AD7" w:rsidRDefault="00EF5AD7" w:rsidP="00EF5AD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5A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СОВЕТ ДЕПУТАТОВ                                                                                              </w:t>
      </w:r>
    </w:p>
    <w:p w:rsidR="00EF5AD7" w:rsidRPr="00EF5AD7" w:rsidRDefault="00EF5AD7" w:rsidP="00EF5AD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5AD7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ОБРАЗОВАНИЯ</w:t>
      </w:r>
    </w:p>
    <w:p w:rsidR="00EF5AD7" w:rsidRPr="00EF5AD7" w:rsidRDefault="00EF5AD7" w:rsidP="00EF5AD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5A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БЕРЕСТОВСКИЙ СЕЛЬСОВЕТ</w:t>
      </w:r>
    </w:p>
    <w:p w:rsidR="00EF5AD7" w:rsidRPr="00EF5AD7" w:rsidRDefault="00EF5AD7" w:rsidP="00EF5AD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5A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ТРЕТИЙ СОЗЫВ</w:t>
      </w:r>
    </w:p>
    <w:p w:rsidR="00EF5AD7" w:rsidRPr="00EF5AD7" w:rsidRDefault="00EF5AD7" w:rsidP="00EF5AD7">
      <w:pPr>
        <w:suppressAutoHyphens/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5A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РЕШЕНИЕ</w:t>
      </w:r>
    </w:p>
    <w:p w:rsidR="00EF5AD7" w:rsidRPr="00EF5AD7" w:rsidRDefault="00EF5AD7" w:rsidP="00EF5AD7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EF5A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EF5AD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18.07.2017 г. № 26/3 </w:t>
      </w:r>
      <w:proofErr w:type="spellStart"/>
      <w:r w:rsidRPr="00EF5AD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р.С</w:t>
      </w:r>
      <w:proofErr w:type="spellEnd"/>
      <w:r w:rsidRPr="00EF5AD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.</w:t>
      </w:r>
    </w:p>
    <w:p w:rsidR="00EF5AD7" w:rsidRPr="00EF5AD7" w:rsidRDefault="00EF5AD7" w:rsidP="00EF5AD7">
      <w:pPr>
        <w:suppressAutoHyphens/>
        <w:spacing w:after="120"/>
        <w:rPr>
          <w:rFonts w:ascii="Times New Roman" w:eastAsia="Calibri" w:hAnsi="Times New Roman" w:cs="Calibri"/>
          <w:lang w:eastAsia="zh-CN"/>
        </w:rPr>
      </w:pPr>
    </w:p>
    <w:p w:rsidR="00EF5AD7" w:rsidRPr="00EF5AD7" w:rsidRDefault="00EF5AD7" w:rsidP="00EF5AD7">
      <w:pPr>
        <w:suppressAutoHyphens/>
        <w:rPr>
          <w:rFonts w:ascii="Times New Roman" w:eastAsia="Calibri" w:hAnsi="Times New Roman" w:cs="Calibri"/>
          <w:sz w:val="24"/>
          <w:szCs w:val="24"/>
          <w:lang w:eastAsia="zh-CN"/>
        </w:rPr>
      </w:pPr>
      <w:r w:rsidRPr="00EF5AD7">
        <w:rPr>
          <w:rFonts w:ascii="Times New Roman" w:eastAsia="Calibri" w:hAnsi="Times New Roman" w:cs="Calibri"/>
          <w:sz w:val="24"/>
          <w:szCs w:val="24"/>
          <w:lang w:eastAsia="zh-CN"/>
        </w:rPr>
        <w:t xml:space="preserve">« О  внесении  изменений в  решение Совета депутатов                                                                                        № 23/2 от 13.08.2012г. «Об утверждении  Норм и Правил                                                             благоустройства  и содержания территории муниципального                                                                       образования </w:t>
      </w:r>
      <w:proofErr w:type="spellStart"/>
      <w:r w:rsidRPr="00EF5AD7">
        <w:rPr>
          <w:rFonts w:ascii="Times New Roman" w:eastAsia="Calibri" w:hAnsi="Times New Roman" w:cs="Calibri"/>
          <w:sz w:val="24"/>
          <w:szCs w:val="24"/>
          <w:lang w:eastAsia="zh-CN"/>
        </w:rPr>
        <w:t>Берестовский</w:t>
      </w:r>
      <w:proofErr w:type="spellEnd"/>
      <w:r w:rsidRPr="00EF5AD7">
        <w:rPr>
          <w:rFonts w:ascii="Times New Roman" w:eastAsia="Calibri" w:hAnsi="Times New Roman" w:cs="Calibri"/>
          <w:sz w:val="24"/>
          <w:szCs w:val="24"/>
          <w:lang w:eastAsia="zh-CN"/>
        </w:rPr>
        <w:t xml:space="preserve"> сельсовет</w:t>
      </w:r>
    </w:p>
    <w:p w:rsidR="00EF5AD7" w:rsidRPr="00EF5AD7" w:rsidRDefault="00EF5AD7" w:rsidP="00EF5AD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F5AD7">
        <w:rPr>
          <w:rFonts w:ascii="Times New Roman" w:eastAsia="Arial" w:hAnsi="Times New Roman" w:cs="Arial"/>
          <w:sz w:val="24"/>
          <w:szCs w:val="24"/>
          <w:lang w:eastAsia="zh-CN"/>
        </w:rPr>
        <w:t xml:space="preserve">На основании статей 12, 132 Конституции Российской Федерации, статьи 35 Федерального закона от 06.10.2003 N 131-ФЗ "Об общих принципах организации местного самоуправления в Российской Федерации" и руководствуясь статьей 5 и 27 Устава муниципального образования </w:t>
      </w:r>
      <w:proofErr w:type="spellStart"/>
      <w:r w:rsidRPr="00EF5AD7">
        <w:rPr>
          <w:rFonts w:ascii="Times New Roman" w:eastAsia="Arial" w:hAnsi="Times New Roman" w:cs="Arial"/>
          <w:sz w:val="24"/>
          <w:szCs w:val="24"/>
          <w:lang w:eastAsia="zh-CN"/>
        </w:rPr>
        <w:t>Берестовский</w:t>
      </w:r>
      <w:proofErr w:type="spellEnd"/>
      <w:r w:rsidRPr="00EF5AD7">
        <w:rPr>
          <w:rFonts w:ascii="Times New Roman" w:eastAsia="Arial" w:hAnsi="Times New Roman" w:cs="Arial"/>
          <w:sz w:val="24"/>
          <w:szCs w:val="24"/>
          <w:lang w:eastAsia="zh-CN"/>
        </w:rPr>
        <w:t xml:space="preserve"> </w:t>
      </w:r>
      <w:proofErr w:type="spellStart"/>
      <w:r w:rsidRPr="00EF5AD7">
        <w:rPr>
          <w:rFonts w:ascii="Times New Roman" w:eastAsia="Arial" w:hAnsi="Times New Roman" w:cs="Arial"/>
          <w:sz w:val="24"/>
          <w:szCs w:val="24"/>
          <w:lang w:eastAsia="zh-CN"/>
        </w:rPr>
        <w:t>сельсовет</w:t>
      </w:r>
      <w:proofErr w:type="gramStart"/>
      <w:r w:rsidRPr="00EF5AD7">
        <w:rPr>
          <w:rFonts w:ascii="Times New Roman" w:eastAsia="Arial" w:hAnsi="Times New Roman" w:cs="Arial"/>
          <w:sz w:val="24"/>
          <w:szCs w:val="24"/>
          <w:lang w:eastAsia="zh-CN"/>
        </w:rPr>
        <w:t>,С</w:t>
      </w:r>
      <w:proofErr w:type="gramEnd"/>
      <w:r w:rsidRPr="00EF5AD7">
        <w:rPr>
          <w:rFonts w:ascii="Times New Roman" w:eastAsia="Arial" w:hAnsi="Times New Roman" w:cs="Arial"/>
          <w:sz w:val="24"/>
          <w:szCs w:val="24"/>
          <w:lang w:eastAsia="zh-CN"/>
        </w:rPr>
        <w:t>овет</w:t>
      </w:r>
      <w:proofErr w:type="spellEnd"/>
      <w:r w:rsidRPr="00EF5AD7">
        <w:rPr>
          <w:rFonts w:ascii="Times New Roman" w:eastAsia="Arial" w:hAnsi="Times New Roman" w:cs="Arial"/>
          <w:sz w:val="24"/>
          <w:szCs w:val="24"/>
          <w:lang w:eastAsia="zh-CN"/>
        </w:rPr>
        <w:t xml:space="preserve"> депутатов муниципального образования </w:t>
      </w:r>
      <w:proofErr w:type="spellStart"/>
      <w:r w:rsidRPr="00EF5AD7">
        <w:rPr>
          <w:rFonts w:ascii="Times New Roman" w:eastAsia="Arial" w:hAnsi="Times New Roman" w:cs="Arial"/>
          <w:sz w:val="24"/>
          <w:szCs w:val="24"/>
          <w:lang w:eastAsia="zh-CN"/>
        </w:rPr>
        <w:t>Берестовский</w:t>
      </w:r>
      <w:proofErr w:type="spellEnd"/>
      <w:r w:rsidRPr="00EF5AD7">
        <w:rPr>
          <w:rFonts w:ascii="Times New Roman" w:eastAsia="Arial" w:hAnsi="Times New Roman" w:cs="Arial"/>
          <w:sz w:val="24"/>
          <w:szCs w:val="24"/>
          <w:lang w:eastAsia="zh-CN"/>
        </w:rPr>
        <w:t xml:space="preserve"> сельсовет  РЕШИЛ:</w:t>
      </w:r>
    </w:p>
    <w:p w:rsidR="00EF5AD7" w:rsidRPr="00EF5AD7" w:rsidRDefault="00EF5AD7" w:rsidP="00EF5AD7">
      <w:pPr>
        <w:suppressAutoHyphens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5AD7" w:rsidRPr="00EF5AD7" w:rsidRDefault="00EF5AD7" w:rsidP="00EF5AD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EF5AD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1.Внести изменения </w:t>
      </w:r>
      <w:r w:rsidRPr="00EF5AD7">
        <w:rPr>
          <w:rFonts w:ascii="Times New Roman" w:eastAsia="Arial" w:hAnsi="Times New Roman" w:cs="Arial"/>
          <w:sz w:val="24"/>
          <w:szCs w:val="24"/>
          <w:lang w:eastAsia="zh-CN"/>
        </w:rPr>
        <w:t xml:space="preserve">в решение Совета депутатов № 23/2 от 13.08.2012г. « Об утверждении </w:t>
      </w:r>
      <w:r w:rsidRPr="00EF5AD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Норм и Правила благоустройства и содержания территории </w:t>
      </w:r>
      <w:r w:rsidRPr="00EF5AD7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zh-CN"/>
        </w:rPr>
        <w:t xml:space="preserve">муниципального образования  </w:t>
      </w:r>
      <w:proofErr w:type="spellStart"/>
      <w:r w:rsidRPr="00EF5AD7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zh-CN"/>
        </w:rPr>
        <w:t>Берестовский</w:t>
      </w:r>
      <w:proofErr w:type="spellEnd"/>
      <w:r w:rsidRPr="00EF5AD7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zh-CN"/>
        </w:rPr>
        <w:t xml:space="preserve"> сельсовет, </w:t>
      </w:r>
      <w:r w:rsidRPr="00EF5AD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согласно приложению № 1.</w:t>
      </w:r>
    </w:p>
    <w:p w:rsidR="00EF5AD7" w:rsidRPr="00EF5AD7" w:rsidRDefault="00EF5AD7" w:rsidP="00EF5AD7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EF5AD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  <w:t xml:space="preserve">                                                                                                                                                         </w:t>
      </w:r>
    </w:p>
    <w:p w:rsidR="00EF5AD7" w:rsidRPr="00EF5AD7" w:rsidRDefault="00EF5AD7" w:rsidP="00EF5AD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EF5AD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2. </w:t>
      </w:r>
      <w:proofErr w:type="gramStart"/>
      <w:r w:rsidRPr="00EF5AD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Контроль за</w:t>
      </w:r>
      <w:proofErr w:type="gramEnd"/>
      <w:r w:rsidRPr="00EF5AD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исполнением настоящего Решения возложить на постоянную комиссию по вопросам муниципальной службы, правопорядка, соблюдения законности, труда, благоустройства, по работе с общественными и религиозными объединениями, национальным вопросам и делам военнослужащих (Носову Ф. З.) </w:t>
      </w:r>
    </w:p>
    <w:p w:rsidR="00EF5AD7" w:rsidRPr="00EF5AD7" w:rsidRDefault="00EF5AD7" w:rsidP="00EF5A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EF5AD7" w:rsidRPr="00EF5AD7" w:rsidRDefault="00EF5AD7" w:rsidP="00EF5AD7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zh-CN"/>
        </w:rPr>
      </w:pPr>
      <w:r w:rsidRPr="00EF5AD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3.  Настоящее решение вступает в силу с момента его опубликования</w:t>
      </w:r>
      <w:r w:rsidRPr="00EF5AD7">
        <w:rPr>
          <w:rFonts w:ascii="Times New Roman" w:eastAsia="Calibri" w:hAnsi="Times New Roman" w:cs="Calibri"/>
          <w:sz w:val="24"/>
          <w:szCs w:val="24"/>
          <w:lang w:eastAsia="zh-CN"/>
        </w:rPr>
        <w:t xml:space="preserve"> на официальном сайте администрации </w:t>
      </w:r>
      <w:proofErr w:type="spellStart"/>
      <w:r w:rsidRPr="00EF5AD7">
        <w:rPr>
          <w:rFonts w:ascii="Times New Roman" w:eastAsia="Calibri" w:hAnsi="Times New Roman" w:cs="Calibri"/>
          <w:sz w:val="24"/>
          <w:szCs w:val="24"/>
          <w:lang w:eastAsia="zh-CN"/>
        </w:rPr>
        <w:t>Берестовского</w:t>
      </w:r>
      <w:proofErr w:type="spellEnd"/>
      <w:r w:rsidRPr="00EF5AD7">
        <w:rPr>
          <w:rFonts w:ascii="Times New Roman" w:eastAsia="Calibri" w:hAnsi="Times New Roman" w:cs="Calibri"/>
          <w:sz w:val="24"/>
          <w:szCs w:val="24"/>
          <w:lang w:eastAsia="zh-CN"/>
        </w:rPr>
        <w:t xml:space="preserve"> сельсовета в сети Интернет</w:t>
      </w:r>
      <w:proofErr w:type="gramStart"/>
      <w:r w:rsidRPr="00EF5AD7">
        <w:rPr>
          <w:rFonts w:ascii="Times New Roman" w:eastAsia="Calibri" w:hAnsi="Times New Roman" w:cs="Calibri"/>
          <w:sz w:val="24"/>
          <w:szCs w:val="24"/>
          <w:lang w:eastAsia="zh-CN"/>
        </w:rPr>
        <w:t>.</w:t>
      </w:r>
      <w:proofErr w:type="gramEnd"/>
    </w:p>
    <w:p w:rsidR="00EF5AD7" w:rsidRPr="00EF5AD7" w:rsidRDefault="00EF5AD7" w:rsidP="00EF5A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F5A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</w:p>
    <w:p w:rsidR="00EF5AD7" w:rsidRPr="00EF5AD7" w:rsidRDefault="00EF5AD7" w:rsidP="00EF5AD7">
      <w:pPr>
        <w:suppressAutoHyphens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F5AD7" w:rsidRPr="00EF5AD7" w:rsidRDefault="00EF5AD7" w:rsidP="00EF5AD7">
      <w:pPr>
        <w:suppressAutoHyphens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EF5AD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Глава муниципального образования</w:t>
      </w:r>
    </w:p>
    <w:p w:rsidR="00EF5AD7" w:rsidRPr="00EF5AD7" w:rsidRDefault="00EF5AD7" w:rsidP="00EF5AD7">
      <w:pPr>
        <w:suppressAutoHyphens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proofErr w:type="spellStart"/>
      <w:r w:rsidRPr="00EF5AD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Берестовский</w:t>
      </w:r>
      <w:proofErr w:type="spellEnd"/>
      <w:r w:rsidRPr="00EF5AD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сельсовет                                                                 Т. Д. </w:t>
      </w:r>
      <w:proofErr w:type="spellStart"/>
      <w:r w:rsidRPr="00EF5AD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Местюкова</w:t>
      </w:r>
      <w:proofErr w:type="spellEnd"/>
    </w:p>
    <w:p w:rsidR="00EF5AD7" w:rsidRPr="00EF5AD7" w:rsidRDefault="00EF5AD7" w:rsidP="00EF5AD7">
      <w:pPr>
        <w:suppressAutoHyphens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F5AD7" w:rsidRPr="00EF5AD7" w:rsidRDefault="00EF5AD7" w:rsidP="00EF5AD7">
      <w:pPr>
        <w:tabs>
          <w:tab w:val="left" w:pos="851"/>
          <w:tab w:val="left" w:pos="72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F5AD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Разослано: комиссии, прокурору, в дело. </w:t>
      </w:r>
      <w:r w:rsidRPr="00EF5AD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</w:t>
      </w:r>
    </w:p>
    <w:p w:rsidR="00EF5AD7" w:rsidRPr="00EF5AD7" w:rsidRDefault="00EF5AD7" w:rsidP="00EF5AD7">
      <w:pPr>
        <w:tabs>
          <w:tab w:val="left" w:pos="851"/>
          <w:tab w:val="left" w:pos="72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F5AD7" w:rsidRPr="00EF5AD7" w:rsidRDefault="00EF5AD7" w:rsidP="00EF5AD7">
      <w:pPr>
        <w:suppressAutoHyphens/>
        <w:rPr>
          <w:rFonts w:ascii="Times New Roman" w:eastAsia="Calibri" w:hAnsi="Times New Roman" w:cs="Calibri"/>
          <w:i/>
          <w:sz w:val="24"/>
          <w:szCs w:val="24"/>
          <w:lang w:eastAsia="zh-CN"/>
        </w:rPr>
      </w:pPr>
    </w:p>
    <w:p w:rsidR="00EF5AD7" w:rsidRPr="00EF5AD7" w:rsidRDefault="00EF5AD7" w:rsidP="00EF5AD7">
      <w:pPr>
        <w:suppressAutoHyphens/>
        <w:rPr>
          <w:rFonts w:ascii="Times New Roman" w:eastAsia="Calibri" w:hAnsi="Times New Roman" w:cs="Calibri"/>
          <w:i/>
          <w:sz w:val="24"/>
          <w:szCs w:val="24"/>
          <w:lang w:eastAsia="zh-CN"/>
        </w:rPr>
      </w:pPr>
    </w:p>
    <w:p w:rsidR="00EF5AD7" w:rsidRPr="00EF5AD7" w:rsidRDefault="00EF5AD7" w:rsidP="00EF5AD7">
      <w:pPr>
        <w:suppressAutoHyphens/>
        <w:rPr>
          <w:rFonts w:ascii="Times New Roman" w:eastAsia="Calibri" w:hAnsi="Times New Roman" w:cs="Calibri"/>
          <w:i/>
          <w:sz w:val="24"/>
          <w:szCs w:val="24"/>
          <w:lang w:eastAsia="zh-CN"/>
        </w:rPr>
      </w:pPr>
    </w:p>
    <w:p w:rsidR="00EF5AD7" w:rsidRPr="00EF5AD7" w:rsidRDefault="00EF5AD7" w:rsidP="00EF5AD7">
      <w:pPr>
        <w:spacing w:after="0" w:line="240" w:lineRule="auto"/>
        <w:ind w:left="4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       </w:t>
      </w:r>
      <w:r w:rsidRPr="00EF5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F5AD7" w:rsidRPr="00EF5AD7" w:rsidRDefault="00EF5AD7" w:rsidP="00EF5AD7">
      <w:pPr>
        <w:spacing w:after="0" w:line="240" w:lineRule="auto"/>
        <w:ind w:left="4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к  решению Совета депутатов</w:t>
      </w:r>
    </w:p>
    <w:p w:rsidR="00EF5AD7" w:rsidRPr="00EF5AD7" w:rsidRDefault="00EF5AD7" w:rsidP="00EF5AD7">
      <w:pPr>
        <w:spacing w:after="0" w:line="240" w:lineRule="auto"/>
        <w:ind w:left="4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5A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18.07.2017г.  №  26/3-</w:t>
      </w:r>
      <w:r w:rsidRPr="00EF5A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EF5A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р.С</w:t>
      </w:r>
      <w:proofErr w:type="spellEnd"/>
      <w:r w:rsidRPr="00EF5A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F5AD7" w:rsidRPr="00EF5AD7" w:rsidRDefault="00EF5AD7" w:rsidP="00EF5AD7">
      <w:pPr>
        <w:spacing w:after="0" w:line="240" w:lineRule="auto"/>
        <w:ind w:left="4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AD7" w:rsidRPr="00EF5AD7" w:rsidRDefault="00EF5AD7" w:rsidP="00EF5AD7">
      <w:pPr>
        <w:suppressAutoHyphens/>
        <w:rPr>
          <w:rFonts w:ascii="Times New Roman" w:eastAsia="Calibri" w:hAnsi="Times New Roman" w:cs="Calibri"/>
          <w:sz w:val="24"/>
          <w:szCs w:val="24"/>
          <w:lang w:eastAsia="zh-CN"/>
        </w:rPr>
      </w:pPr>
    </w:p>
    <w:p w:rsidR="00EF5AD7" w:rsidRPr="00EF5AD7" w:rsidRDefault="00EF5AD7" w:rsidP="00EF5AD7">
      <w:pPr>
        <w:suppressAutoHyphens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bookmarkStart w:id="0" w:name="sub_8213"/>
      <w:r w:rsidRPr="00EF5AD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1.п. 8.2.14. </w:t>
      </w:r>
      <w:proofErr w:type="spellStart"/>
      <w:r w:rsidRPr="00EF5AD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п.п</w:t>
      </w:r>
      <w:proofErr w:type="gramStart"/>
      <w:r w:rsidRPr="00EF5AD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.д</w:t>
      </w:r>
      <w:proofErr w:type="spellEnd"/>
      <w:proofErr w:type="gramEnd"/>
      <w:r w:rsidRPr="00EF5AD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) изложить его в следующей редакции: </w:t>
      </w:r>
    </w:p>
    <w:bookmarkEnd w:id="0"/>
    <w:p w:rsidR="00EF5AD7" w:rsidRPr="00EF5AD7" w:rsidRDefault="00EF5AD7" w:rsidP="00EF5AD7">
      <w:pPr>
        <w:suppressAutoHyphens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EF5AD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д)</w:t>
      </w:r>
      <w:proofErr w:type="gramStart"/>
      <w:r w:rsidRPr="00EF5AD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  <w:proofErr w:type="gramEnd"/>
      <w:r w:rsidRPr="00EF5AD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EF5AD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</w:t>
      </w:r>
      <w:proofErr w:type="gramEnd"/>
      <w:r w:rsidRPr="00EF5AD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ля некапитальных объектов торговли, общественного питания и бытового обслуживания населения - в радиусе не менее 5 метров.</w:t>
      </w:r>
    </w:p>
    <w:p w:rsidR="00EF5AD7" w:rsidRPr="00EF5AD7" w:rsidRDefault="00EF5AD7" w:rsidP="00EF5AD7">
      <w:pPr>
        <w:suppressAutoHyphens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EF5AD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2.абзац 2 п.8.5.1.1.</w:t>
      </w:r>
      <w:r w:rsidRPr="00EF5AD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изложить в следующей редакции: </w:t>
      </w:r>
    </w:p>
    <w:p w:rsidR="00EF5AD7" w:rsidRPr="00EF5AD7" w:rsidRDefault="00EF5AD7" w:rsidP="00EF5AD7">
      <w:pPr>
        <w:suppressAutoHyphens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EF5AD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Физическим и юридическим лицам, владеющим соответствующими элементами благоустройства, следует осуществлять организацию содержания элементов благоустройства</w:t>
      </w:r>
      <w:proofErr w:type="gramStart"/>
      <w:r w:rsidRPr="00EF5AD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., </w:t>
      </w:r>
      <w:proofErr w:type="gramEnd"/>
      <w:r w:rsidRPr="00EF5AD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расположенных на прилегающих территориях.</w:t>
      </w:r>
    </w:p>
    <w:p w:rsidR="00EF5AD7" w:rsidRPr="00EF5AD7" w:rsidRDefault="00EF5AD7" w:rsidP="00EF5AD7">
      <w:pPr>
        <w:suppressAutoHyphens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bookmarkStart w:id="1" w:name="sub_8531"/>
      <w:r w:rsidRPr="00EF5AD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3.  п. 8.5.3.1. </w:t>
      </w:r>
      <w:r w:rsidRPr="00EF5AD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изложить в следующей редакции: </w:t>
      </w:r>
      <w:bookmarkStart w:id="2" w:name="sub_8541"/>
      <w:bookmarkEnd w:id="1"/>
    </w:p>
    <w:p w:rsidR="00EF5AD7" w:rsidRPr="00EF5AD7" w:rsidRDefault="00EF5AD7" w:rsidP="00EF5AD7">
      <w:pPr>
        <w:suppressAutoHyphens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EF5AD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Физическим или юридическим лицам, владеющим соответствующими элементами благоустройства, следует при содержании малых архитектурных форм, производить их ремонт и окраску,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bookmarkStart w:id="3" w:name="_GoBack"/>
      <w:bookmarkEnd w:id="3"/>
      <w:r w:rsidRPr="00EF5AD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согласовывая кодеры с администрацией муниципального образования.</w:t>
      </w:r>
    </w:p>
    <w:p w:rsidR="00EF5AD7" w:rsidRPr="00EF5AD7" w:rsidRDefault="00EF5AD7" w:rsidP="00EF5AD7">
      <w:pPr>
        <w:suppressAutoHyphens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bookmarkStart w:id="4" w:name="sub_8546"/>
      <w:bookmarkEnd w:id="2"/>
      <w:r w:rsidRPr="00EF5AD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4. отменить  п. 8.5.4.7. </w:t>
      </w:r>
    </w:p>
    <w:bookmarkEnd w:id="4"/>
    <w:p w:rsidR="00EF5AD7" w:rsidRPr="00EF5AD7" w:rsidRDefault="00EF5AD7" w:rsidP="00EF5AD7">
      <w:pPr>
        <w:suppressAutoHyphens/>
        <w:rPr>
          <w:rFonts w:ascii="Times New Roman" w:eastAsia="Calibri" w:hAnsi="Times New Roman" w:cs="Calibri"/>
          <w:sz w:val="24"/>
          <w:szCs w:val="24"/>
          <w:lang w:eastAsia="zh-CN"/>
        </w:rPr>
      </w:pPr>
    </w:p>
    <w:p w:rsidR="00663CDA" w:rsidRDefault="00663CDA"/>
    <w:sectPr w:rsidR="0066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D2"/>
    <w:rsid w:val="00003444"/>
    <w:rsid w:val="00022F3C"/>
    <w:rsid w:val="0006772E"/>
    <w:rsid w:val="00071A49"/>
    <w:rsid w:val="000728C7"/>
    <w:rsid w:val="00095CE0"/>
    <w:rsid w:val="000F1E56"/>
    <w:rsid w:val="0010536B"/>
    <w:rsid w:val="001122B6"/>
    <w:rsid w:val="00126A2E"/>
    <w:rsid w:val="0012706F"/>
    <w:rsid w:val="00143AB0"/>
    <w:rsid w:val="0015601C"/>
    <w:rsid w:val="00160126"/>
    <w:rsid w:val="00171B95"/>
    <w:rsid w:val="001A0DB0"/>
    <w:rsid w:val="001B240C"/>
    <w:rsid w:val="001B30B3"/>
    <w:rsid w:val="001B5B06"/>
    <w:rsid w:val="001B6849"/>
    <w:rsid w:val="001C5C03"/>
    <w:rsid w:val="001E3479"/>
    <w:rsid w:val="002068E5"/>
    <w:rsid w:val="002247C0"/>
    <w:rsid w:val="00230800"/>
    <w:rsid w:val="002413E5"/>
    <w:rsid w:val="0027370C"/>
    <w:rsid w:val="0027668C"/>
    <w:rsid w:val="0029193A"/>
    <w:rsid w:val="00293732"/>
    <w:rsid w:val="002B44CF"/>
    <w:rsid w:val="002D1BDD"/>
    <w:rsid w:val="002D3F17"/>
    <w:rsid w:val="002F3567"/>
    <w:rsid w:val="002F48D6"/>
    <w:rsid w:val="00305D12"/>
    <w:rsid w:val="00326D5E"/>
    <w:rsid w:val="0032709D"/>
    <w:rsid w:val="00390D4B"/>
    <w:rsid w:val="00395534"/>
    <w:rsid w:val="003B236B"/>
    <w:rsid w:val="003B6560"/>
    <w:rsid w:val="003C1EA2"/>
    <w:rsid w:val="003E38C4"/>
    <w:rsid w:val="003F5335"/>
    <w:rsid w:val="00455467"/>
    <w:rsid w:val="004838DA"/>
    <w:rsid w:val="004A6586"/>
    <w:rsid w:val="004B62AE"/>
    <w:rsid w:val="004D3606"/>
    <w:rsid w:val="004E239E"/>
    <w:rsid w:val="004F1184"/>
    <w:rsid w:val="005174E4"/>
    <w:rsid w:val="005260D2"/>
    <w:rsid w:val="00574F76"/>
    <w:rsid w:val="005835DF"/>
    <w:rsid w:val="00597FFB"/>
    <w:rsid w:val="00600CA3"/>
    <w:rsid w:val="00622EC1"/>
    <w:rsid w:val="00626879"/>
    <w:rsid w:val="00663CDA"/>
    <w:rsid w:val="00675BE7"/>
    <w:rsid w:val="006A77B3"/>
    <w:rsid w:val="006E2193"/>
    <w:rsid w:val="006E3440"/>
    <w:rsid w:val="006E73F9"/>
    <w:rsid w:val="006F12BE"/>
    <w:rsid w:val="00706785"/>
    <w:rsid w:val="007167AB"/>
    <w:rsid w:val="00720198"/>
    <w:rsid w:val="00741925"/>
    <w:rsid w:val="00741FA0"/>
    <w:rsid w:val="00757AD4"/>
    <w:rsid w:val="0076679B"/>
    <w:rsid w:val="00766DE7"/>
    <w:rsid w:val="007679CB"/>
    <w:rsid w:val="00773DCE"/>
    <w:rsid w:val="00774D55"/>
    <w:rsid w:val="00776ADD"/>
    <w:rsid w:val="00780CB9"/>
    <w:rsid w:val="00781CDC"/>
    <w:rsid w:val="007B488A"/>
    <w:rsid w:val="007B79FB"/>
    <w:rsid w:val="007C2A39"/>
    <w:rsid w:val="007E0D9E"/>
    <w:rsid w:val="007E38CA"/>
    <w:rsid w:val="00824E4E"/>
    <w:rsid w:val="00827E4C"/>
    <w:rsid w:val="008633B1"/>
    <w:rsid w:val="00874A1D"/>
    <w:rsid w:val="008B2B8D"/>
    <w:rsid w:val="008C4746"/>
    <w:rsid w:val="008D4703"/>
    <w:rsid w:val="008D7A18"/>
    <w:rsid w:val="00901420"/>
    <w:rsid w:val="00906E82"/>
    <w:rsid w:val="0091525F"/>
    <w:rsid w:val="009650C7"/>
    <w:rsid w:val="00993AE1"/>
    <w:rsid w:val="009C2644"/>
    <w:rsid w:val="009E1F75"/>
    <w:rsid w:val="009F4331"/>
    <w:rsid w:val="00A00E87"/>
    <w:rsid w:val="00A25A76"/>
    <w:rsid w:val="00A87818"/>
    <w:rsid w:val="00AB3AF4"/>
    <w:rsid w:val="00AC3533"/>
    <w:rsid w:val="00AC7729"/>
    <w:rsid w:val="00AE4DEC"/>
    <w:rsid w:val="00AF3732"/>
    <w:rsid w:val="00B110C0"/>
    <w:rsid w:val="00B15075"/>
    <w:rsid w:val="00B16FEE"/>
    <w:rsid w:val="00B353B2"/>
    <w:rsid w:val="00B4197F"/>
    <w:rsid w:val="00B4288E"/>
    <w:rsid w:val="00B50FE3"/>
    <w:rsid w:val="00B51896"/>
    <w:rsid w:val="00B856C9"/>
    <w:rsid w:val="00BA28A0"/>
    <w:rsid w:val="00BA3075"/>
    <w:rsid w:val="00BB7F49"/>
    <w:rsid w:val="00BC0EB1"/>
    <w:rsid w:val="00BD5CE7"/>
    <w:rsid w:val="00BD7204"/>
    <w:rsid w:val="00BE7C2F"/>
    <w:rsid w:val="00BF5310"/>
    <w:rsid w:val="00C51CCE"/>
    <w:rsid w:val="00C548EE"/>
    <w:rsid w:val="00C61524"/>
    <w:rsid w:val="00C70794"/>
    <w:rsid w:val="00C86FEA"/>
    <w:rsid w:val="00CA4389"/>
    <w:rsid w:val="00CB11D2"/>
    <w:rsid w:val="00CF289D"/>
    <w:rsid w:val="00CF3BC9"/>
    <w:rsid w:val="00D23DB6"/>
    <w:rsid w:val="00D31441"/>
    <w:rsid w:val="00D35993"/>
    <w:rsid w:val="00D47710"/>
    <w:rsid w:val="00D75954"/>
    <w:rsid w:val="00D77D87"/>
    <w:rsid w:val="00D8196D"/>
    <w:rsid w:val="00D842A1"/>
    <w:rsid w:val="00D90317"/>
    <w:rsid w:val="00DC4D12"/>
    <w:rsid w:val="00DD07BA"/>
    <w:rsid w:val="00E049D1"/>
    <w:rsid w:val="00E12163"/>
    <w:rsid w:val="00E33C17"/>
    <w:rsid w:val="00E43D56"/>
    <w:rsid w:val="00E45ED9"/>
    <w:rsid w:val="00E96D06"/>
    <w:rsid w:val="00EA72F0"/>
    <w:rsid w:val="00EB7B20"/>
    <w:rsid w:val="00EF5AD7"/>
    <w:rsid w:val="00F16532"/>
    <w:rsid w:val="00F462B9"/>
    <w:rsid w:val="00FA6803"/>
    <w:rsid w:val="00FB5434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imFiXiT</cp:lastModifiedBy>
  <cp:revision>2</cp:revision>
  <dcterms:created xsi:type="dcterms:W3CDTF">2019-03-12T08:09:00Z</dcterms:created>
  <dcterms:modified xsi:type="dcterms:W3CDTF">2019-03-12T08:10:00Z</dcterms:modified>
</cp:coreProperties>
</file>