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18" w:rsidRPr="0008054C" w:rsidRDefault="007A5418" w:rsidP="007A5418">
      <w:pPr>
        <w:pStyle w:val="western"/>
        <w:spacing w:before="0" w:beforeAutospacing="0" w:after="0" w:line="240" w:lineRule="auto"/>
      </w:pPr>
      <w:r>
        <w:rPr>
          <w:b/>
          <w:bCs/>
          <w:sz w:val="28"/>
          <w:szCs w:val="28"/>
        </w:rPr>
        <w:t xml:space="preserve">  </w:t>
      </w:r>
      <w:r w:rsidR="0008054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Pr="0008054C">
        <w:rPr>
          <w:bCs/>
        </w:rPr>
        <w:t xml:space="preserve"> АДМИНИСТРАЦИЯ</w:t>
      </w:r>
    </w:p>
    <w:p w:rsidR="007A5418" w:rsidRPr="0008054C" w:rsidRDefault="007A5418" w:rsidP="007A5418">
      <w:pPr>
        <w:pStyle w:val="western"/>
        <w:spacing w:before="0" w:beforeAutospacing="0" w:after="0" w:line="240" w:lineRule="auto"/>
      </w:pPr>
      <w:r w:rsidRPr="0008054C">
        <w:rPr>
          <w:bCs/>
        </w:rPr>
        <w:t>МУНИЦИПАЛЬНОГО ОБРАЗОВАНИЯ</w:t>
      </w:r>
    </w:p>
    <w:p w:rsidR="007A5418" w:rsidRPr="0008054C" w:rsidRDefault="007A5418" w:rsidP="007A5418">
      <w:pPr>
        <w:pStyle w:val="western"/>
        <w:spacing w:before="0" w:beforeAutospacing="0" w:after="0" w:line="240" w:lineRule="auto"/>
      </w:pPr>
      <w:r w:rsidRPr="0008054C">
        <w:rPr>
          <w:bCs/>
        </w:rPr>
        <w:t xml:space="preserve">     БЕРЕСТОВСКИЙ СЕЛЬСОВЕТ</w:t>
      </w:r>
    </w:p>
    <w:p w:rsidR="007A5418" w:rsidRPr="0008054C" w:rsidRDefault="007A5418" w:rsidP="007A5418">
      <w:pPr>
        <w:pStyle w:val="western"/>
        <w:spacing w:before="0" w:beforeAutospacing="0" w:after="0" w:line="240" w:lineRule="auto"/>
      </w:pPr>
      <w:r w:rsidRPr="0008054C">
        <w:rPr>
          <w:bCs/>
        </w:rPr>
        <w:t xml:space="preserve">    НОВОСЕРГИЕВСКОГО РАЙОНА</w:t>
      </w:r>
    </w:p>
    <w:p w:rsidR="007A5418" w:rsidRPr="0008054C" w:rsidRDefault="007A5418" w:rsidP="007A5418">
      <w:pPr>
        <w:pStyle w:val="western"/>
        <w:spacing w:before="0" w:beforeAutospacing="0" w:after="0" w:line="240" w:lineRule="auto"/>
        <w:rPr>
          <w:bCs/>
        </w:rPr>
      </w:pPr>
      <w:r w:rsidRPr="0008054C">
        <w:rPr>
          <w:bCs/>
        </w:rPr>
        <w:t xml:space="preserve">        ОРЕНБУРГСКОЙ ОБЛАСТИ</w:t>
      </w:r>
    </w:p>
    <w:p w:rsidR="007A5418" w:rsidRPr="0008054C" w:rsidRDefault="007A5418" w:rsidP="007A5418">
      <w:pPr>
        <w:pStyle w:val="western"/>
        <w:spacing w:before="0" w:beforeAutospacing="0" w:after="0" w:line="240" w:lineRule="auto"/>
      </w:pPr>
    </w:p>
    <w:p w:rsidR="007A5418" w:rsidRPr="0008054C" w:rsidRDefault="007A5418" w:rsidP="007A5418">
      <w:pPr>
        <w:pStyle w:val="western"/>
        <w:spacing w:before="0" w:beforeAutospacing="0" w:after="0" w:line="240" w:lineRule="auto"/>
      </w:pPr>
      <w:r w:rsidRPr="0008054C">
        <w:rPr>
          <w:bCs/>
        </w:rPr>
        <w:t xml:space="preserve">               ПОСТАНОВЛЕНИЕ</w:t>
      </w:r>
    </w:p>
    <w:p w:rsidR="007A5418" w:rsidRPr="0008054C" w:rsidRDefault="007A5418" w:rsidP="007A5418">
      <w:pPr>
        <w:pStyle w:val="western"/>
        <w:spacing w:before="0" w:beforeAutospacing="0" w:after="0" w:line="240" w:lineRule="auto"/>
      </w:pPr>
      <w:r w:rsidRPr="0008054C">
        <w:t xml:space="preserve">               25.10. 2019 г № 37 -п. </w:t>
      </w:r>
    </w:p>
    <w:p w:rsidR="007A5418" w:rsidRPr="0008054C" w:rsidRDefault="0008054C" w:rsidP="007A5418">
      <w:pPr>
        <w:pStyle w:val="western"/>
        <w:spacing w:before="0" w:beforeAutospacing="0" w:after="0" w:line="240" w:lineRule="auto"/>
      </w:pPr>
      <w:r>
        <w:t xml:space="preserve">                    </w:t>
      </w:r>
      <w:r w:rsidR="007A5418" w:rsidRPr="0008054C">
        <w:t xml:space="preserve"> с. </w:t>
      </w:r>
      <w:proofErr w:type="spellStart"/>
      <w:r w:rsidR="007A5418" w:rsidRPr="0008054C">
        <w:t>Берестовка</w:t>
      </w:r>
      <w:proofErr w:type="spellEnd"/>
    </w:p>
    <w:p w:rsidR="007A5418" w:rsidRPr="0008054C" w:rsidRDefault="007A5418" w:rsidP="007A5418">
      <w:pPr>
        <w:pStyle w:val="western"/>
        <w:spacing w:after="0" w:line="240" w:lineRule="auto"/>
      </w:pPr>
    </w:p>
    <w:p w:rsidR="007A5418" w:rsidRPr="0008054C" w:rsidRDefault="007A5418" w:rsidP="007A5418">
      <w:pPr>
        <w:pStyle w:val="western"/>
        <w:spacing w:before="0" w:beforeAutospacing="0" w:after="0" w:line="240" w:lineRule="auto"/>
      </w:pPr>
      <w:r w:rsidRPr="0008054C">
        <w:t xml:space="preserve">«О прогнозе </w:t>
      </w:r>
      <w:proofErr w:type="gramStart"/>
      <w:r w:rsidRPr="0008054C">
        <w:t>социально-экономического</w:t>
      </w:r>
      <w:proofErr w:type="gramEnd"/>
    </w:p>
    <w:p w:rsidR="007A5418" w:rsidRPr="0008054C" w:rsidRDefault="007A5418" w:rsidP="007A5418">
      <w:pPr>
        <w:pStyle w:val="western"/>
        <w:spacing w:before="0" w:beforeAutospacing="0" w:after="0" w:line="240" w:lineRule="auto"/>
      </w:pPr>
      <w:r w:rsidRPr="0008054C">
        <w:t xml:space="preserve">развития МО </w:t>
      </w:r>
      <w:proofErr w:type="spellStart"/>
      <w:r w:rsidRPr="0008054C">
        <w:t>Берестовский</w:t>
      </w:r>
      <w:proofErr w:type="spellEnd"/>
      <w:r w:rsidRPr="0008054C">
        <w:t xml:space="preserve"> сельсовет</w:t>
      </w:r>
    </w:p>
    <w:p w:rsidR="007A5418" w:rsidRPr="0008054C" w:rsidRDefault="007A5418" w:rsidP="007A5418">
      <w:pPr>
        <w:pStyle w:val="western"/>
        <w:spacing w:before="0" w:beforeAutospacing="0" w:after="0" w:line="240" w:lineRule="auto"/>
      </w:pPr>
      <w:proofErr w:type="spellStart"/>
      <w:r w:rsidRPr="0008054C">
        <w:t>Новосергиевского</w:t>
      </w:r>
      <w:proofErr w:type="spellEnd"/>
      <w:r w:rsidRPr="0008054C">
        <w:t xml:space="preserve"> района </w:t>
      </w:r>
      <w:proofErr w:type="gramStart"/>
      <w:r w:rsidRPr="0008054C">
        <w:t>Оренбургской</w:t>
      </w:r>
      <w:proofErr w:type="gramEnd"/>
    </w:p>
    <w:p w:rsidR="007A5418" w:rsidRPr="0008054C" w:rsidRDefault="007A5418" w:rsidP="007A5418">
      <w:pPr>
        <w:pStyle w:val="western"/>
        <w:spacing w:before="0" w:beforeAutospacing="0" w:after="0" w:line="240" w:lineRule="auto"/>
      </w:pPr>
      <w:r w:rsidRPr="0008054C">
        <w:t xml:space="preserve">области на 2020 год и плановый период </w:t>
      </w:r>
    </w:p>
    <w:p w:rsidR="007A5418" w:rsidRPr="0008054C" w:rsidRDefault="007A5418" w:rsidP="007A5418">
      <w:pPr>
        <w:pStyle w:val="western"/>
        <w:spacing w:before="0" w:beforeAutospacing="0" w:after="0" w:line="240" w:lineRule="auto"/>
      </w:pPr>
      <w:r w:rsidRPr="0008054C">
        <w:t>2021-2022 годов».</w:t>
      </w:r>
    </w:p>
    <w:p w:rsidR="007A5418" w:rsidRPr="0008054C" w:rsidRDefault="007A5418" w:rsidP="007A5418">
      <w:pPr>
        <w:pStyle w:val="western"/>
        <w:spacing w:after="0" w:line="240" w:lineRule="auto"/>
      </w:pPr>
      <w:r w:rsidRPr="0008054C">
        <w:t xml:space="preserve">В соответствии с Положением о бюджетном процессе в муниципальном образовании </w:t>
      </w:r>
      <w:proofErr w:type="spellStart"/>
      <w:r w:rsidRPr="0008054C">
        <w:t>Берестовский</w:t>
      </w:r>
      <w:proofErr w:type="spellEnd"/>
      <w:r w:rsidRPr="0008054C">
        <w:t xml:space="preserve"> сельсовет </w:t>
      </w:r>
      <w:proofErr w:type="spellStart"/>
      <w:r w:rsidRPr="0008054C">
        <w:t>Новосергиевского</w:t>
      </w:r>
      <w:proofErr w:type="spellEnd"/>
      <w:r w:rsidRPr="0008054C">
        <w:t xml:space="preserve"> района Оренбургской области», утвержденного решением Совета депутатов </w:t>
      </w:r>
      <w:proofErr w:type="spellStart"/>
      <w:r w:rsidRPr="0008054C">
        <w:t>Берестовского</w:t>
      </w:r>
      <w:proofErr w:type="spellEnd"/>
      <w:r w:rsidRPr="0008054C">
        <w:t xml:space="preserve"> сельсовета </w:t>
      </w:r>
      <w:proofErr w:type="spellStart"/>
      <w:r w:rsidRPr="0008054C">
        <w:t>Новосергиевского</w:t>
      </w:r>
      <w:proofErr w:type="spellEnd"/>
      <w:r w:rsidRPr="0008054C">
        <w:t xml:space="preserve"> района Оренбургской области № 20/2 </w:t>
      </w:r>
      <w:proofErr w:type="spellStart"/>
      <w:r w:rsidRPr="0008054C">
        <w:t>р</w:t>
      </w:r>
      <w:proofErr w:type="gramStart"/>
      <w:r w:rsidRPr="0008054C">
        <w:t>.С</w:t>
      </w:r>
      <w:proofErr w:type="spellEnd"/>
      <w:proofErr w:type="gramEnd"/>
      <w:r w:rsidRPr="0008054C">
        <w:t xml:space="preserve"> от 09.04.2012 г., Устава муниципального образования </w:t>
      </w:r>
      <w:proofErr w:type="spellStart"/>
      <w:r w:rsidRPr="0008054C">
        <w:t>Берестовский</w:t>
      </w:r>
      <w:proofErr w:type="spellEnd"/>
      <w:r w:rsidRPr="0008054C">
        <w:t xml:space="preserve"> сельсовет </w:t>
      </w:r>
      <w:proofErr w:type="spellStart"/>
      <w:r w:rsidRPr="0008054C">
        <w:t>Новосергиевского</w:t>
      </w:r>
      <w:proofErr w:type="spellEnd"/>
      <w:r w:rsidRPr="0008054C">
        <w:t xml:space="preserve"> района, и рассмотрев проект прогноза социально-экономического развития Администрации </w:t>
      </w:r>
      <w:proofErr w:type="spellStart"/>
      <w:r w:rsidRPr="0008054C">
        <w:t>Берестовского</w:t>
      </w:r>
      <w:proofErr w:type="spellEnd"/>
      <w:r w:rsidRPr="0008054C">
        <w:t xml:space="preserve"> сельсовета </w:t>
      </w:r>
      <w:proofErr w:type="spellStart"/>
      <w:r w:rsidRPr="0008054C">
        <w:t>Новосергиевского</w:t>
      </w:r>
      <w:proofErr w:type="spellEnd"/>
      <w:r w:rsidRPr="0008054C">
        <w:t xml:space="preserve"> района Оренбургской области на 2020 год и плановый период 2021-2024 годов:</w:t>
      </w:r>
    </w:p>
    <w:p w:rsidR="007A5418" w:rsidRPr="0008054C" w:rsidRDefault="007A5418" w:rsidP="007A5418">
      <w:pPr>
        <w:pStyle w:val="western"/>
        <w:numPr>
          <w:ilvl w:val="0"/>
          <w:numId w:val="1"/>
        </w:numPr>
        <w:spacing w:after="0" w:line="240" w:lineRule="auto"/>
      </w:pPr>
      <w:r w:rsidRPr="0008054C">
        <w:t xml:space="preserve">Утвердить прогноз социально-экономического развития муниципального образования </w:t>
      </w:r>
      <w:proofErr w:type="spellStart"/>
      <w:r w:rsidRPr="0008054C">
        <w:t>Берестовский</w:t>
      </w:r>
      <w:proofErr w:type="spellEnd"/>
      <w:r w:rsidRPr="0008054C">
        <w:t xml:space="preserve"> сельсовет </w:t>
      </w:r>
      <w:proofErr w:type="spellStart"/>
      <w:r w:rsidRPr="0008054C">
        <w:t>Новосергиевского</w:t>
      </w:r>
      <w:proofErr w:type="spellEnd"/>
      <w:r w:rsidRPr="0008054C">
        <w:t xml:space="preserve"> района Оренбургской области на 2020 год и плановый период 2021 - 2024 годов согласно приложению.</w:t>
      </w:r>
    </w:p>
    <w:p w:rsidR="007A5418" w:rsidRPr="0008054C" w:rsidRDefault="007A5418" w:rsidP="007A5418">
      <w:pPr>
        <w:pStyle w:val="western"/>
        <w:numPr>
          <w:ilvl w:val="0"/>
          <w:numId w:val="1"/>
        </w:numPr>
        <w:spacing w:after="0" w:line="240" w:lineRule="auto"/>
      </w:pPr>
      <w:r w:rsidRPr="0008054C">
        <w:t>Рекомендовать руководителям предприятий сельсовета всех форм собственности разработать и осуществить мероприятия по обеспечению выполнения основных показателей прогноза в целях обеспечения стабильного развития предприятий и исключения их банкротства.</w:t>
      </w:r>
    </w:p>
    <w:p w:rsidR="007A5418" w:rsidRPr="0008054C" w:rsidRDefault="007A5418" w:rsidP="007A5418">
      <w:pPr>
        <w:pStyle w:val="western"/>
        <w:numPr>
          <w:ilvl w:val="0"/>
          <w:numId w:val="1"/>
        </w:numPr>
        <w:spacing w:after="0" w:line="240" w:lineRule="auto"/>
      </w:pPr>
      <w:proofErr w:type="gramStart"/>
      <w:r w:rsidRPr="0008054C">
        <w:t>Контроль за</w:t>
      </w:r>
      <w:proofErr w:type="gramEnd"/>
      <w:r w:rsidRPr="0008054C">
        <w:t xml:space="preserve"> исполнением настоящего постановления оставляю за собой.</w:t>
      </w:r>
    </w:p>
    <w:p w:rsidR="007A5418" w:rsidRPr="0008054C" w:rsidRDefault="007A5418" w:rsidP="007A5418">
      <w:pPr>
        <w:pStyle w:val="a3"/>
        <w:numPr>
          <w:ilvl w:val="0"/>
          <w:numId w:val="1"/>
        </w:numPr>
        <w:spacing w:after="0" w:line="240" w:lineRule="auto"/>
      </w:pPr>
      <w:r w:rsidRPr="0008054C">
        <w:t xml:space="preserve">Постановление вступает в силу со дня его подписания и подлежит размещению на официальном сайте администрации  </w:t>
      </w:r>
      <w:proofErr w:type="spellStart"/>
      <w:r w:rsidRPr="0008054C">
        <w:t>Берестовского</w:t>
      </w:r>
      <w:proofErr w:type="spellEnd"/>
      <w:r w:rsidRPr="0008054C">
        <w:t xml:space="preserve"> сельсовета </w:t>
      </w:r>
      <w:proofErr w:type="spellStart"/>
      <w:r w:rsidRPr="0008054C">
        <w:t>Новосергиевского</w:t>
      </w:r>
      <w:proofErr w:type="spellEnd"/>
      <w:r w:rsidRPr="0008054C">
        <w:t xml:space="preserve"> района Оренбургской области.</w:t>
      </w:r>
    </w:p>
    <w:p w:rsidR="007A5418" w:rsidRPr="0008054C" w:rsidRDefault="007A5418" w:rsidP="007A5418">
      <w:pPr>
        <w:pStyle w:val="a3"/>
        <w:numPr>
          <w:ilvl w:val="0"/>
          <w:numId w:val="1"/>
        </w:numPr>
        <w:spacing w:after="0" w:line="240" w:lineRule="auto"/>
      </w:pPr>
    </w:p>
    <w:p w:rsidR="007A5418" w:rsidRPr="0008054C" w:rsidRDefault="007A5418" w:rsidP="007A5418">
      <w:pPr>
        <w:pStyle w:val="western"/>
        <w:spacing w:before="0" w:beforeAutospacing="0" w:after="0" w:line="240" w:lineRule="auto"/>
        <w:ind w:right="-425"/>
      </w:pPr>
      <w:r w:rsidRPr="0008054C">
        <w:t>Глава администрации</w:t>
      </w:r>
    </w:p>
    <w:p w:rsidR="007A5418" w:rsidRPr="0008054C" w:rsidRDefault="007A5418" w:rsidP="007A5418">
      <w:pPr>
        <w:pStyle w:val="western"/>
        <w:spacing w:before="0" w:beforeAutospacing="0" w:after="0" w:line="240" w:lineRule="auto"/>
      </w:pPr>
      <w:proofErr w:type="spellStart"/>
      <w:r w:rsidRPr="0008054C">
        <w:t>Берестовского</w:t>
      </w:r>
      <w:proofErr w:type="spellEnd"/>
      <w:r w:rsidRPr="0008054C">
        <w:t xml:space="preserve"> сельсовета                                                         </w:t>
      </w:r>
      <w:proofErr w:type="spellStart"/>
      <w:r w:rsidRPr="0008054C">
        <w:t>Т.Д.Местюкова</w:t>
      </w:r>
      <w:proofErr w:type="spellEnd"/>
    </w:p>
    <w:p w:rsidR="007A5418" w:rsidRPr="0008054C" w:rsidRDefault="007A5418" w:rsidP="007A5418">
      <w:pPr>
        <w:pStyle w:val="western"/>
        <w:spacing w:before="0" w:beforeAutospacing="0" w:after="0" w:line="240" w:lineRule="auto"/>
      </w:pPr>
    </w:p>
    <w:p w:rsidR="007A5418" w:rsidRPr="0008054C" w:rsidRDefault="007A5418" w:rsidP="007A5418">
      <w:pPr>
        <w:pStyle w:val="western"/>
        <w:spacing w:before="0" w:beforeAutospacing="0" w:after="0" w:line="240" w:lineRule="auto"/>
      </w:pPr>
      <w:r w:rsidRPr="0008054C">
        <w:t xml:space="preserve">Разослано: </w:t>
      </w:r>
      <w:proofErr w:type="spellStart"/>
      <w:r w:rsidRPr="0008054C">
        <w:t>орготделу</w:t>
      </w:r>
      <w:proofErr w:type="spellEnd"/>
      <w:r w:rsidRPr="0008054C">
        <w:t>, прокурору, в дело.</w:t>
      </w:r>
    </w:p>
    <w:p w:rsidR="007A5418" w:rsidRDefault="007A5418" w:rsidP="007A5418">
      <w:pPr>
        <w:rPr>
          <w:rFonts w:ascii="Times New Roman" w:hAnsi="Times New Roman" w:cs="Times New Roman"/>
          <w:sz w:val="24"/>
          <w:szCs w:val="24"/>
        </w:rPr>
      </w:pPr>
    </w:p>
    <w:p w:rsidR="0008054C" w:rsidRDefault="0008054C" w:rsidP="007A5418">
      <w:pPr>
        <w:rPr>
          <w:rFonts w:ascii="Times New Roman" w:hAnsi="Times New Roman" w:cs="Times New Roman"/>
          <w:sz w:val="24"/>
          <w:szCs w:val="24"/>
        </w:rPr>
      </w:pPr>
    </w:p>
    <w:p w:rsidR="0008054C" w:rsidRDefault="0008054C" w:rsidP="007A5418">
      <w:pPr>
        <w:rPr>
          <w:rFonts w:ascii="Times New Roman" w:hAnsi="Times New Roman" w:cs="Times New Roman"/>
          <w:sz w:val="24"/>
          <w:szCs w:val="24"/>
        </w:rPr>
      </w:pPr>
    </w:p>
    <w:p w:rsidR="0008054C" w:rsidRDefault="0008054C" w:rsidP="007A5418">
      <w:pPr>
        <w:rPr>
          <w:rFonts w:ascii="Times New Roman" w:hAnsi="Times New Roman" w:cs="Times New Roman"/>
          <w:sz w:val="24"/>
          <w:szCs w:val="24"/>
        </w:rPr>
      </w:pPr>
    </w:p>
    <w:p w:rsidR="0008054C" w:rsidRDefault="0008054C" w:rsidP="007A5418">
      <w:pPr>
        <w:rPr>
          <w:rFonts w:ascii="Times New Roman" w:hAnsi="Times New Roman" w:cs="Times New Roman"/>
          <w:sz w:val="24"/>
          <w:szCs w:val="24"/>
        </w:rPr>
      </w:pPr>
    </w:p>
    <w:p w:rsidR="0008054C" w:rsidRPr="0008054C" w:rsidRDefault="0008054C" w:rsidP="007A5418">
      <w:pPr>
        <w:rPr>
          <w:rFonts w:ascii="Times New Roman" w:hAnsi="Times New Roman" w:cs="Times New Roman"/>
          <w:sz w:val="24"/>
          <w:szCs w:val="24"/>
        </w:rPr>
      </w:pPr>
    </w:p>
    <w:p w:rsidR="007A5418" w:rsidRPr="0008054C" w:rsidRDefault="007A5418" w:rsidP="007A54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Т В Е 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Д А Ю.</w:t>
      </w:r>
    </w:p>
    <w:p w:rsidR="007A5418" w:rsidRPr="0008054C" w:rsidRDefault="007A5418" w:rsidP="007A54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октября 2019 год</w:t>
      </w:r>
    </w:p>
    <w:p w:rsidR="007A5418" w:rsidRPr="0008054C" w:rsidRDefault="007A5418" w:rsidP="007A54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7A5418" w:rsidRPr="0008054C" w:rsidRDefault="007A5418" w:rsidP="007A54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_____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Т.Д.Местюкова</w:t>
      </w:r>
      <w:proofErr w:type="spellEnd"/>
    </w:p>
    <w:p w:rsidR="007A5418" w:rsidRPr="0008054C" w:rsidRDefault="007A5418" w:rsidP="007A54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418" w:rsidRPr="0008054C" w:rsidRDefault="007A5418" w:rsidP="007A541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418" w:rsidRPr="0008054C" w:rsidRDefault="007A5418" w:rsidP="007A541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418" w:rsidRPr="0008054C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 О Г Н О З</w:t>
      </w:r>
    </w:p>
    <w:p w:rsidR="007A5418" w:rsidRPr="0008054C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социально-экономического развития </w:t>
      </w:r>
    </w:p>
    <w:p w:rsidR="007A5418" w:rsidRPr="0008054C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7A5418" w:rsidRPr="0008054C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Берестовский</w:t>
      </w:r>
      <w:proofErr w:type="spellEnd"/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</w:t>
      </w:r>
    </w:p>
    <w:p w:rsidR="007A5418" w:rsidRPr="0008054C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Новосергиевского</w:t>
      </w:r>
      <w:proofErr w:type="spellEnd"/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</w:t>
      </w:r>
    </w:p>
    <w:p w:rsidR="007A5418" w:rsidRPr="0008054C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Оренбургской области</w:t>
      </w:r>
    </w:p>
    <w:p w:rsidR="007A5418" w:rsidRPr="0008054C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2020 год и плановый период до 2022 года</w:t>
      </w:r>
    </w:p>
    <w:p w:rsidR="007A5418" w:rsidRPr="0008054C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418" w:rsidRPr="0008054C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418" w:rsidRPr="0008054C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418" w:rsidRPr="0008054C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418" w:rsidRPr="0008054C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418" w:rsidRPr="0008054C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418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4C" w:rsidRDefault="0008054C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4C" w:rsidRDefault="0008054C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4C" w:rsidRDefault="0008054C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4C" w:rsidRPr="0008054C" w:rsidRDefault="0008054C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418" w:rsidRPr="0008054C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Берестовка</w:t>
      </w:r>
      <w:proofErr w:type="spellEnd"/>
    </w:p>
    <w:p w:rsidR="007A5418" w:rsidRPr="0008054C" w:rsidRDefault="007A5418" w:rsidP="007A54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Прогноз социально-экономического развития муниципального образования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Берестовский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Новосергиевского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на 2020 год и на плановый период до 2024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годаразработан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анализа сложившейся экономической базы за предыдущие годы. При разработке прогноза ставилась главная задача: создание условий для роста уровня жизни населения. Социально экономическое развитие муниципального образования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Берестовский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Новосергиевского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в предыдущие три года характеризуется как динамично развивающаяся территория. На территории сохранена стабильная социальная обстановка, стабильные показатели развития торговли и платных услуг. Растут реальные денежные доходы населения. Удовлетворительно исполняется доходная часть бюджета сельсовета, это обеспечено нормальным функционированием органа бюджетной сферы. Положительную динамику развития имеет сельскохозяйственное производство в КФХ и населения (ЛПХ).</w:t>
      </w:r>
    </w:p>
    <w:p w:rsidR="007A5418" w:rsidRPr="0008054C" w:rsidRDefault="007A5418" w:rsidP="007A54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прогнозе показывается развитие в целом на территории сельсовета сельского хозяйства, малого предпринимательства, инвестиций, финансовой политики денежных доходов и расходов населения, платных услуг, товарооборота, трудовых ресурсов и т.д.</w:t>
      </w:r>
    </w:p>
    <w:p w:rsidR="007A5418" w:rsidRPr="0008054C" w:rsidRDefault="007A5418" w:rsidP="007A5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Прогнозные показатели социально-экономического развития муниципального образования отражают влияние секторов экономики на социальные и 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процессы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поселке, а также уровень жизни населения, его занятость и т.д. Поэтому при составлении прогноза социально-экономического развития муниципального образования предусматривалось решение основных задач 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A5418" w:rsidRPr="0008054C" w:rsidRDefault="007A5418" w:rsidP="007A5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обеспечению взаимодействия федеральных, областных и местных органов власти, направленных на увеличение налогооблагаемой базы и увеличение поступлений сре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юджет;</w:t>
      </w:r>
    </w:p>
    <w:p w:rsidR="007A5418" w:rsidRPr="0008054C" w:rsidRDefault="007A5418" w:rsidP="007A5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работе с предприятиями реального сектора экономики;</w:t>
      </w:r>
    </w:p>
    <w:p w:rsidR="007A5418" w:rsidRPr="0008054C" w:rsidRDefault="007A5418" w:rsidP="007A5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проведению социальной политики, направленной на обеспечение доступности и улучшения качества важнейших социальных благ, максимальной защите социально уязвимых граждан; своевременной выплате заработной платы бюджетным работникам;</w:t>
      </w:r>
    </w:p>
    <w:p w:rsidR="007A5418" w:rsidRPr="0008054C" w:rsidRDefault="007A5418" w:rsidP="007A5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разработке мероприятий по обеспечению законности, правопорядка и общественной безопасности.</w:t>
      </w:r>
    </w:p>
    <w:p w:rsidR="007A5418" w:rsidRPr="0008054C" w:rsidRDefault="007A5418" w:rsidP="007A54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 социально-экономического развития муниципального образования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Берестовский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2020 год и на плановый период до 2022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годаразрабатывается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статистическими данными за ряд предыдущих лет, оценкой текущего года, анализа сложившихся тенденций развития экономики муниципального образования и прогнозами развития крупных предприятий территории.</w:t>
      </w:r>
    </w:p>
    <w:p w:rsidR="007A5418" w:rsidRPr="0008054C" w:rsidRDefault="007A5418" w:rsidP="007A5418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КРАТКАЯ ХАРАКТЕРИСТИКА ТЕРРИТОРИИ СЕЛЬСОВЕТА</w:t>
      </w:r>
    </w:p>
    <w:p w:rsidR="007A5418" w:rsidRPr="0008054C" w:rsidRDefault="007A5418" w:rsidP="007A54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Берестовский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находится в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Новосергиевском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Оренбургской области, Приволжского федерального округа Российской Федерации. Является сельским поселением, расположенным в центре Восточно-Европейской платформы, в центральной части Оренбургской области, в северной части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Новосергиевского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Административные органы муниципального образования находятся в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ерестовка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Ведущей отраслью экономики муниципального образования является сельское хозяйство.</w:t>
      </w:r>
    </w:p>
    <w:p w:rsidR="007A5418" w:rsidRPr="0008054C" w:rsidRDefault="007A5418" w:rsidP="007A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сельсовета – 18318,4 га, из них:</w:t>
      </w:r>
    </w:p>
    <w:p w:rsidR="007A5418" w:rsidRPr="0008054C" w:rsidRDefault="007A5418" w:rsidP="007A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280,3га – земли поселений, 18038,10 – с/х угодья, На территории сельсовета расположены:</w:t>
      </w:r>
    </w:p>
    <w:p w:rsidR="007A5418" w:rsidRPr="0008054C" w:rsidRDefault="007A5418" w:rsidP="007A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МОБУ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Берестовская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Новосергиевского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7A5418" w:rsidRPr="0008054C" w:rsidRDefault="007A5418" w:rsidP="007A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МОБУ «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Хлебовская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Новосергиевского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7A5418" w:rsidRPr="0008054C" w:rsidRDefault="007A5418" w:rsidP="007A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Фельдшерско-акушерские пункты в каждом населенном пункте</w:t>
      </w:r>
    </w:p>
    <w:p w:rsidR="007A5418" w:rsidRPr="0008054C" w:rsidRDefault="007A5418" w:rsidP="007A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Сельский Дом культуры 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Берестовка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5418" w:rsidRPr="0008054C" w:rsidRDefault="007A5418" w:rsidP="007A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сельский клуб с.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Хлебовка</w:t>
      </w:r>
      <w:proofErr w:type="spellEnd"/>
    </w:p>
    <w:p w:rsidR="007A5418" w:rsidRPr="0008054C" w:rsidRDefault="007A5418" w:rsidP="007A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магазины – 3 единицы </w:t>
      </w:r>
    </w:p>
    <w:p w:rsidR="007A5418" w:rsidRPr="0008054C" w:rsidRDefault="007A5418" w:rsidP="007A5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отделение связи 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Берестовка</w:t>
      </w:r>
      <w:proofErr w:type="spellEnd"/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зданий и сооружений, расположенных на территории сельсовета: жилых домов – 156 частных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 МО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Берестовский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сельсовета: 100% всего жилого фонда оборудовано водопроводом, 98% отапливаются– имеют газовые котлы. Основная часть жилья газифицирована.</w:t>
      </w:r>
    </w:p>
    <w:p w:rsidR="007A5418" w:rsidRPr="0008054C" w:rsidRDefault="007A5418" w:rsidP="007A5418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ДЕМОГРАФИЧЕСКАЯ СИТУАЦИЯ И ТРУДОВЫЕ РЕСУРСЫ</w:t>
      </w:r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населения муниципального образования на 01.01.2020 г. составила </w:t>
      </w: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454</w:t>
      </w: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Органами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 зарегистрировано 3 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родившихся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0умерших. По сравнению с 2018 г. число родившихся не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уменьшилось</w:t>
      </w:r>
      <w:proofErr w:type="gramStart"/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мерших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увеличилось </w:t>
      </w: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5 лет наблюдается тенденция к преобладанию смертности над рождаемостью. </w:t>
      </w:r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Миграционный прирост в 2019 году уменьшился 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прибыло 0чел., выбыло </w:t>
      </w: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 </w:t>
      </w: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 В последующие годы большого изменения в демографической ситуации не предвидится.</w:t>
      </w:r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</w:t>
      </w: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454 </w:t>
      </w: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человек: из них:</w:t>
      </w:r>
    </w:p>
    <w:p w:rsidR="007A5418" w:rsidRPr="0008054C" w:rsidRDefault="007A5418" w:rsidP="007A541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трудоспособное население - </w:t>
      </w: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252</w:t>
      </w: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</w:p>
    <w:p w:rsidR="007A5418" w:rsidRPr="0008054C" w:rsidRDefault="007A5418" w:rsidP="007A541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пенсионного возраста - </w:t>
      </w: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74 </w:t>
      </w: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7A5418" w:rsidRPr="0008054C" w:rsidRDefault="007A5418" w:rsidP="007A541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от 0 до 18 - </w:t>
      </w: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128 </w:t>
      </w: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</w:t>
      </w:r>
    </w:p>
    <w:p w:rsidR="007A5418" w:rsidRPr="0008054C" w:rsidRDefault="007A5418" w:rsidP="007A5418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ПРОМЫШЛЕННОСТЬ</w:t>
      </w:r>
    </w:p>
    <w:p w:rsidR="007A5418" w:rsidRPr="0008054C" w:rsidRDefault="007A5418" w:rsidP="007A5418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Промышленных предприятий на территории сельсовета нет. Товары народного потребления на территории сельсовета не производятся. Производство местных строительных материалов не организовано.</w:t>
      </w:r>
    </w:p>
    <w:p w:rsidR="007A5418" w:rsidRPr="0008054C" w:rsidRDefault="007A5418" w:rsidP="007A5418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 И СВЯЗЬ</w:t>
      </w:r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Берестовский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предприятий занимающихся перевозкой грузов нет. </w:t>
      </w:r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квартирных телефонных точек сети общего пользования на территории муниципального образования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Берестовский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за 2019 год составило 32 штуки на 1000 человек. </w:t>
      </w: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30 %</w:t>
      </w: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населения имеют домашние телефоны. В основной все жители имеют телефоны сотовой связи. </w:t>
      </w:r>
    </w:p>
    <w:p w:rsidR="007A5418" w:rsidRPr="0008054C" w:rsidRDefault="007A5418" w:rsidP="007A5418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СЕЛЬСКОЕ ХОЗЯЙСТВО</w:t>
      </w:r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сельсовета базового хозяйства нет, но имеются КФХ: Слесаренко Ф.В., Салтанов В.А., Булатов В.А.,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Хайров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Р.Р.,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Путрин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Территория МО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Берестовский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составляет 18038,1 га, в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пашни 5065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роизводственное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подсобного хозяйства – растениеводство-животноводство. На 5065 га пашни – 3380га занято под зерновыми культурами. На протяжении последних 3 лет идет увеличение урожайности зерновых с 7,5 ц/га в 2018 году, в 2019 году в сравнении с предыдущими </w:t>
      </w: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годами урожайность составила 12,3 ц/га. 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продукции сельского хозяйства всех форм собственности в 2019 г. в действующих ценах по оценке составит 47381,96 тыс. руб. Индекс физического объема 116,09 %. Основную часть валового производства составляет продукция ИП Слесаренко Ф.В. Доля ЛПХ в производстве мяса, молока и яиц составила в 2019 г. 81,12% . Производство продукции животноводства в личных подсобных хозяйствах в период с 2018 г. по 2019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практически не изменялось. Основные причины конечно в ценах на корма. Так как на территории сельсовета нет таких площадей под сенокосы, чтобы жители могли заготовить грубые корма. Идет непрерывный рост цен на энергоносители и другие ресурсы, потребляемые в АПК. Цена на дизтопливо в 2019 г. по сравнению с прошлым годом увеличилась. Несоответствие цен на ГСМ, энергоносители, и др. промышленные товары по отношению к сельхозпродукции привело к большому износу с/х техники и ее сокращению, отсюда резко ухудшилась агротехника возделывания с/х культур, нарушены звенья системы земледелия, снижено плодородие почвы.</w:t>
      </w:r>
    </w:p>
    <w:p w:rsidR="007A5418" w:rsidRPr="0008054C" w:rsidRDefault="007A5418" w:rsidP="007A54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Инвестиции</w:t>
      </w:r>
    </w:p>
    <w:p w:rsidR="007A5418" w:rsidRPr="0008054C" w:rsidRDefault="007A5418" w:rsidP="007A541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в основной капитал в 2019 году были направлены на развитие субъектов малого предпринимательства в сумме 1700,00 тыс. рублей в рамках развития инвестиционных проектов в сфере агропромышленного комплекса в сельской местности, где планируется реализация мероприятий региональной программы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ИП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КФХ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Хайров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Р.Р. - начинающий фермер получил грант в сумме 1700, о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тыс.рублей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5418" w:rsidRPr="0008054C" w:rsidRDefault="007A5418" w:rsidP="007A5418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РЫНОК ТОВАРОВ И УСЛУГ</w:t>
      </w:r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г. в МО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Берестовский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связи с повышением доходов населения наблюдалась стабилизация потребительского рынка. В данный момент потребительский рынок характеризуется насыщенностью продовольственными и в неполной мере непродовольственными товарами. </w:t>
      </w:r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Оборот розничной торговли составил по оценке 1510,00тыс. рублей, или 101,65% в сопоставимых ценах к соответствующему периоду в 2018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есь</w:t>
      </w:r>
      <w:proofErr w:type="spell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оборота розничной торговли приходится на 3 магазина, которые находятся на территории муниципального образования. Три магазина находятся в частном владении: предприниматели Водолазов А.А., Качалова В.Г., Зайцева С.В. Магазины в основном специализируются на продаже всех продуктов, хлебобулочных изделий, канцтоваров, игрушек, моющих средств и некоторых хозяйственных товаров.</w:t>
      </w:r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ФИНАНСЫ</w:t>
      </w:r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 - ноябре 2019года доходы муниципального образования составили 3378,7тыс. рублей  116,41% к соответствующему периоду 2018года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;с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обственные доходы составили  971,8тыс. рублей, 151,2 % к соответствующему периоду 2018 года; расходы  971,8тыс. рублей,  151,2% к соответствующему периоду 2018 года.</w:t>
      </w:r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РЫНОК ТРУДА</w:t>
      </w:r>
    </w:p>
    <w:p w:rsidR="007A5418" w:rsidRPr="0008054C" w:rsidRDefault="007A5418" w:rsidP="007A54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Среднемесячная заработная плата работников на 01.11.2019года составила 8501, 96 рублей, 113,76% к соответствующему периоду 2018 года. Трудовые ресурсы составляют 152 человека</w:t>
      </w:r>
      <w:proofErr w:type="gram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зарегистрированной безработицы 0,40% к соответствующему периоду 2018 года.</w:t>
      </w:r>
    </w:p>
    <w:p w:rsidR="00513B29" w:rsidRPr="0008054C" w:rsidRDefault="007A5418" w:rsidP="000805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      </w:t>
      </w:r>
      <w:proofErr w:type="spellStart"/>
      <w:r w:rsidRPr="0008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Т.Д.Местюкова</w:t>
      </w:r>
      <w:bookmarkStart w:id="0" w:name="_GoBack"/>
      <w:bookmarkEnd w:id="0"/>
      <w:proofErr w:type="spellEnd"/>
    </w:p>
    <w:sectPr w:rsidR="00513B29" w:rsidRPr="0008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A5C"/>
    <w:multiLevelType w:val="multilevel"/>
    <w:tmpl w:val="405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F5ADB"/>
    <w:multiLevelType w:val="multilevel"/>
    <w:tmpl w:val="9218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A1"/>
    <w:rsid w:val="0008054C"/>
    <w:rsid w:val="004703A1"/>
    <w:rsid w:val="00513B29"/>
    <w:rsid w:val="007A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1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7A541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1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7A541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5</cp:revision>
  <cp:lastPrinted>2019-12-23T10:31:00Z</cp:lastPrinted>
  <dcterms:created xsi:type="dcterms:W3CDTF">2019-12-17T05:55:00Z</dcterms:created>
  <dcterms:modified xsi:type="dcterms:W3CDTF">2019-12-23T10:35:00Z</dcterms:modified>
</cp:coreProperties>
</file>