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E" w:rsidRDefault="001B4B9E" w:rsidP="00842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3C7" w:rsidRPr="00B336B0" w:rsidRDefault="00842513" w:rsidP="00842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6B0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842513" w:rsidRPr="00842513" w:rsidRDefault="00842513" w:rsidP="0084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13">
        <w:rPr>
          <w:rFonts w:ascii="Times New Roman" w:hAnsi="Times New Roman" w:cs="Times New Roman"/>
          <w:sz w:val="24"/>
          <w:szCs w:val="24"/>
        </w:rPr>
        <w:t xml:space="preserve">Правительство Оренбургской области под руководством Губернатора области Ю. Берга </w:t>
      </w:r>
      <w:r w:rsidR="00B40574">
        <w:rPr>
          <w:rFonts w:ascii="Times New Roman" w:hAnsi="Times New Roman" w:cs="Times New Roman"/>
          <w:sz w:val="24"/>
          <w:szCs w:val="24"/>
        </w:rPr>
        <w:t>продолжает работу в рамках</w:t>
      </w:r>
      <w:r w:rsidRPr="00842513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B40574">
        <w:rPr>
          <w:rFonts w:ascii="Times New Roman" w:hAnsi="Times New Roman" w:cs="Times New Roman"/>
          <w:sz w:val="24"/>
          <w:szCs w:val="24"/>
        </w:rPr>
        <w:t>ого</w:t>
      </w:r>
      <w:r w:rsidRPr="0084251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40574">
        <w:rPr>
          <w:rFonts w:ascii="Times New Roman" w:hAnsi="Times New Roman" w:cs="Times New Roman"/>
          <w:sz w:val="24"/>
          <w:szCs w:val="24"/>
        </w:rPr>
        <w:t>а</w:t>
      </w:r>
      <w:r w:rsidRPr="00842513">
        <w:rPr>
          <w:rFonts w:ascii="Times New Roman" w:hAnsi="Times New Roman" w:cs="Times New Roman"/>
          <w:sz w:val="24"/>
          <w:szCs w:val="24"/>
        </w:rPr>
        <w:t xml:space="preserve"> по оказанию помощи предпринимателям в муниципальных образованиях области – «Скорая помощь предпринимателям».</w:t>
      </w:r>
    </w:p>
    <w:p w:rsidR="001B4B9E" w:rsidRDefault="00842513" w:rsidP="0084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13">
        <w:rPr>
          <w:rFonts w:ascii="Times New Roman" w:hAnsi="Times New Roman" w:cs="Times New Roman"/>
          <w:sz w:val="24"/>
          <w:szCs w:val="24"/>
        </w:rPr>
        <w:t>Основной задачей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2513">
        <w:rPr>
          <w:rFonts w:ascii="Times New Roman" w:hAnsi="Times New Roman" w:cs="Times New Roman"/>
          <w:sz w:val="24"/>
          <w:szCs w:val="24"/>
        </w:rPr>
        <w:t xml:space="preserve">екта </w:t>
      </w:r>
      <w:r w:rsidR="00B40574">
        <w:rPr>
          <w:rFonts w:ascii="Times New Roman" w:hAnsi="Times New Roman" w:cs="Times New Roman"/>
          <w:sz w:val="24"/>
          <w:szCs w:val="24"/>
        </w:rPr>
        <w:t>является</w:t>
      </w:r>
      <w:r w:rsidRPr="00842513">
        <w:rPr>
          <w:rFonts w:ascii="Times New Roman" w:hAnsi="Times New Roman" w:cs="Times New Roman"/>
          <w:sz w:val="24"/>
          <w:szCs w:val="24"/>
        </w:rPr>
        <w:t xml:space="preserve"> решение неотложных вопросов ведения бизнеса в городах и районах нашего региона. В рамках проекта сформирована группа из числа специалистов инфраструктуры поддержки бизнеса, органов исполнительной власти, организаций, воздействующих с предпринимателями, территориальных федеральных органов исполнительной власти, Уполномоченного по защите прав предпринимателей и предприятий-партнеров Центр</w:t>
      </w:r>
      <w:r w:rsidR="00B40574">
        <w:rPr>
          <w:rFonts w:ascii="Times New Roman" w:hAnsi="Times New Roman" w:cs="Times New Roman"/>
          <w:sz w:val="24"/>
          <w:szCs w:val="24"/>
        </w:rPr>
        <w:t>а поддержки предпринимательства.</w:t>
      </w:r>
      <w:r w:rsidR="00B3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13" w:rsidRDefault="00842513" w:rsidP="0084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513">
        <w:rPr>
          <w:rFonts w:ascii="Times New Roman" w:hAnsi="Times New Roman" w:cs="Times New Roman"/>
          <w:sz w:val="24"/>
          <w:szCs w:val="24"/>
        </w:rPr>
        <w:t>Специалисты будут проводить экспресс-консультирование, решать вопросы и проблемы предпринимателей в режиме «здесь и сейчас».</w:t>
      </w:r>
    </w:p>
    <w:p w:rsidR="00842513" w:rsidRDefault="00B336B0" w:rsidP="00B33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в рамках </w:t>
      </w:r>
      <w:r w:rsidRPr="0084251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42513">
        <w:rPr>
          <w:rFonts w:ascii="Times New Roman" w:hAnsi="Times New Roman" w:cs="Times New Roman"/>
          <w:sz w:val="24"/>
          <w:szCs w:val="24"/>
        </w:rPr>
        <w:t>«Скорая помощь предпринимателям»</w:t>
      </w:r>
      <w:r w:rsidR="00007A27">
        <w:rPr>
          <w:rFonts w:ascii="Times New Roman" w:hAnsi="Times New Roman" w:cs="Times New Roman"/>
          <w:sz w:val="24"/>
          <w:szCs w:val="24"/>
        </w:rPr>
        <w:t xml:space="preserve"> буд</w:t>
      </w:r>
      <w:r w:rsidR="00B40574">
        <w:rPr>
          <w:rFonts w:ascii="Times New Roman" w:hAnsi="Times New Roman" w:cs="Times New Roman"/>
          <w:sz w:val="24"/>
          <w:szCs w:val="24"/>
        </w:rPr>
        <w:t>у</w:t>
      </w:r>
      <w:r w:rsidR="00007A27">
        <w:rPr>
          <w:rFonts w:ascii="Times New Roman" w:hAnsi="Times New Roman" w:cs="Times New Roman"/>
          <w:sz w:val="24"/>
          <w:szCs w:val="24"/>
        </w:rPr>
        <w:t xml:space="preserve">т проходить </w:t>
      </w:r>
      <w:r w:rsidR="00B40574">
        <w:rPr>
          <w:rFonts w:ascii="Times New Roman" w:hAnsi="Times New Roman" w:cs="Times New Roman"/>
          <w:sz w:val="24"/>
          <w:szCs w:val="24"/>
        </w:rPr>
        <w:t>19</w:t>
      </w:r>
      <w:r w:rsidR="00007A27">
        <w:rPr>
          <w:rFonts w:ascii="Times New Roman" w:hAnsi="Times New Roman" w:cs="Times New Roman"/>
          <w:sz w:val="24"/>
          <w:szCs w:val="24"/>
        </w:rPr>
        <w:t xml:space="preserve"> </w:t>
      </w:r>
      <w:r w:rsidR="00B40574">
        <w:rPr>
          <w:rFonts w:ascii="Times New Roman" w:hAnsi="Times New Roman" w:cs="Times New Roman"/>
          <w:sz w:val="24"/>
          <w:szCs w:val="24"/>
        </w:rPr>
        <w:t>октября</w:t>
      </w:r>
      <w:r w:rsidR="00007A27">
        <w:rPr>
          <w:rFonts w:ascii="Times New Roman" w:hAnsi="Times New Roman" w:cs="Times New Roman"/>
          <w:sz w:val="24"/>
          <w:szCs w:val="24"/>
        </w:rPr>
        <w:t xml:space="preserve"> 2018 года с 10.00 до 12.00. в здании МФЦ Новосергиевского района: ул. </w:t>
      </w:r>
      <w:r>
        <w:rPr>
          <w:rFonts w:ascii="Times New Roman" w:hAnsi="Times New Roman" w:cs="Times New Roman"/>
          <w:sz w:val="24"/>
          <w:szCs w:val="24"/>
        </w:rPr>
        <w:t xml:space="preserve">Советская, д. 11. </w:t>
      </w:r>
    </w:p>
    <w:p w:rsidR="00B336B0" w:rsidRPr="00842513" w:rsidRDefault="00B336B0" w:rsidP="00B33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 в данном мероприятии!</w:t>
      </w:r>
    </w:p>
    <w:sectPr w:rsidR="00B336B0" w:rsidRPr="00842513" w:rsidSect="00E0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513"/>
    <w:rsid w:val="00007A27"/>
    <w:rsid w:val="001B4B9E"/>
    <w:rsid w:val="00842513"/>
    <w:rsid w:val="00B336B0"/>
    <w:rsid w:val="00B40574"/>
    <w:rsid w:val="00D31AF6"/>
    <w:rsid w:val="00E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imFiXiT</cp:lastModifiedBy>
  <cp:revision>4</cp:revision>
  <dcterms:created xsi:type="dcterms:W3CDTF">2018-10-16T06:04:00Z</dcterms:created>
  <dcterms:modified xsi:type="dcterms:W3CDTF">2018-10-16T06:45:00Z</dcterms:modified>
</cp:coreProperties>
</file>