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37" w:rsidRDefault="00F11837" w:rsidP="00F11837">
      <w:pPr>
        <w:ind w:left="-567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F11837" w:rsidRDefault="00F11837" w:rsidP="00F11837">
      <w:pPr>
        <w:tabs>
          <w:tab w:val="left" w:pos="180"/>
        </w:tabs>
        <w:ind w:left="-567" w:right="-186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 ОБРАЗОВАНИЯ  БЕРЕСТОВСКИЙ  СЕЛЬСОВЕТ</w:t>
      </w:r>
    </w:p>
    <w:p w:rsidR="00F11837" w:rsidRDefault="00F11837" w:rsidP="00F11837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НОВОСЕРГИЕВСКОГО  РАЙОНА  ОРЕНБУРГСКОЙ  ОБЛАСТИ</w:t>
      </w:r>
    </w:p>
    <w:p w:rsidR="00F11837" w:rsidRDefault="00F11837" w:rsidP="00F118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F11837" w:rsidRDefault="00F11837" w:rsidP="00F1183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с.</w:t>
      </w:r>
      <w:r>
        <w:rPr>
          <w:sz w:val="24"/>
          <w:szCs w:val="24"/>
          <w:lang w:val="ru-RU"/>
        </w:rPr>
        <w:t xml:space="preserve"> Берестовка</w:t>
      </w:r>
      <w:r>
        <w:rPr>
          <w:b/>
          <w:sz w:val="24"/>
          <w:szCs w:val="24"/>
        </w:rPr>
        <w:t xml:space="preserve">  </w:t>
      </w:r>
    </w:p>
    <w:p w:rsidR="00F11837" w:rsidRDefault="00F11837" w:rsidP="00F118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12.03.2018                                                                                              № 12-п</w:t>
      </w:r>
    </w:p>
    <w:p w:rsidR="00F11837" w:rsidRDefault="00F11837" w:rsidP="00F1183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56"/>
        <w:gridCol w:w="34"/>
      </w:tblGrid>
      <w:tr w:rsidR="00F11837" w:rsidTr="00F11837">
        <w:trPr>
          <w:gridAfter w:val="1"/>
          <w:wAfter w:w="34" w:type="dxa"/>
        </w:trPr>
        <w:tc>
          <w:tcPr>
            <w:tcW w:w="10456" w:type="dxa"/>
          </w:tcPr>
          <w:p w:rsidR="00F11837" w:rsidRDefault="00F1183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11837" w:rsidRDefault="00F1183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11837" w:rsidRPr="005A0513" w:rsidTr="00F11837">
        <w:trPr>
          <w:gridAfter w:val="1"/>
          <w:wAfter w:w="34" w:type="dxa"/>
        </w:trPr>
        <w:tc>
          <w:tcPr>
            <w:tcW w:w="10456" w:type="dxa"/>
          </w:tcPr>
          <w:p w:rsidR="00F11837" w:rsidRDefault="00F11837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«Об утверждении Программы профилактики  нарушений обязательных </w:t>
            </w:r>
          </w:p>
          <w:p w:rsidR="00F11837" w:rsidRDefault="00F11837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требований законодательства в сфере муниципального контроля в </w:t>
            </w:r>
          </w:p>
          <w:p w:rsidR="00F11837" w:rsidRDefault="00F11837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администрации муниципального образования Берестовский  сельсовет </w:t>
            </w:r>
          </w:p>
          <w:p w:rsidR="00F11837" w:rsidRDefault="00F11837">
            <w:pPr>
              <w:overflowPunct/>
              <w:autoSpaceDE/>
              <w:adjustRightInd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Новосергиевского района Оренбургской области на 2018 год»</w:t>
            </w:r>
          </w:p>
          <w:p w:rsidR="00F11837" w:rsidRDefault="00F1183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11837" w:rsidRPr="005A0513" w:rsidTr="00F11837">
        <w:trPr>
          <w:trHeight w:val="2131"/>
        </w:trPr>
        <w:tc>
          <w:tcPr>
            <w:tcW w:w="10490" w:type="dxa"/>
            <w:gridSpan w:val="2"/>
            <w:hideMark/>
          </w:tcPr>
          <w:p w:rsidR="00F11837" w:rsidRDefault="00F11837" w:rsidP="00F11837">
            <w:pPr>
              <w:overflowPunct/>
              <w:autoSpaceDE/>
              <w:adjustRightInd/>
              <w:ind w:left="-392" w:firstLine="39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В соответствии с частью 1 статьи 8.2 Федерального закона от 26 декабря</w:t>
            </w:r>
          </w:p>
          <w:p w:rsidR="00F11837" w:rsidRDefault="00F11837" w:rsidP="00F11837">
            <w:pPr>
              <w:tabs>
                <w:tab w:val="left" w:pos="967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2008 года № 294-ФЗ «О защите прав юридических лиц и </w:t>
            </w:r>
          </w:p>
          <w:p w:rsidR="00F11837" w:rsidRDefault="00F11837" w:rsidP="00F11837">
            <w:pPr>
              <w:tabs>
                <w:tab w:val="left" w:pos="967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индивидуальных предпринимателей при осуществлении государственного </w:t>
            </w:r>
          </w:p>
          <w:p w:rsidR="00F11837" w:rsidRDefault="00F11837" w:rsidP="00F11837">
            <w:pPr>
              <w:tabs>
                <w:tab w:val="left" w:pos="967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контроля (надзора) и муниципального контроля» (в редакции Федерального </w:t>
            </w:r>
          </w:p>
          <w:p w:rsidR="00F11837" w:rsidRDefault="00F11837" w:rsidP="00F11837">
            <w:pPr>
              <w:tabs>
                <w:tab w:val="left" w:pos="967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закона от 3 июля 2016 года № 277-ФЗ), администрация  </w:t>
            </w:r>
          </w:p>
          <w:p w:rsidR="00F11837" w:rsidRDefault="00F11837" w:rsidP="00F11837">
            <w:pPr>
              <w:tabs>
                <w:tab w:val="left" w:pos="9673"/>
              </w:tabs>
              <w:overflowPunct/>
              <w:autoSpaceDE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 Берестовский сельсовет ПОСТАНОВЛЯЕТ:</w:t>
            </w:r>
          </w:p>
        </w:tc>
      </w:tr>
    </w:tbl>
    <w:p w:rsidR="00F11837" w:rsidRDefault="00F11837" w:rsidP="00F11837">
      <w:pPr>
        <w:overflowPunct/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 Утвердить Программу профилактики нарушений обязательных требований законодательства в сфере муниципального контроля в администрации муниципального образования Берестовс</w:t>
      </w:r>
      <w:r w:rsidR="00D13B99">
        <w:rPr>
          <w:sz w:val="28"/>
          <w:szCs w:val="28"/>
          <w:lang w:val="ru-RU"/>
        </w:rPr>
        <w:t>кий сельсовет на 2018 год</w:t>
      </w:r>
      <w:r>
        <w:rPr>
          <w:sz w:val="28"/>
          <w:szCs w:val="28"/>
          <w:lang w:val="ru-RU"/>
        </w:rPr>
        <w:t>. (согласно приложению).</w:t>
      </w:r>
    </w:p>
    <w:p w:rsidR="00F11837" w:rsidRDefault="00F11837" w:rsidP="00F11837">
      <w:pPr>
        <w:overflowPunct/>
        <w:autoSpaceDE/>
        <w:adjustRightInd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Главе администрации, уполномоченному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F11837" w:rsidRDefault="00F11837" w:rsidP="00F11837">
      <w:pPr>
        <w:overflowPunct/>
        <w:autoSpaceDE/>
        <w:adjustRightInd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вступает в силу с момента обнародования на информационном стенде сельсовета и подлежит размещению на официальном сайте администрации Берестовского сельсовета.</w:t>
      </w:r>
    </w:p>
    <w:p w:rsidR="00F11837" w:rsidRDefault="00F11837" w:rsidP="00F11837">
      <w:pPr>
        <w:overflowPunct/>
        <w:autoSpaceDE/>
        <w:adjustRightInd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 за исполнением настоящего постановления оставляю за собой.</w:t>
      </w:r>
    </w:p>
    <w:p w:rsidR="00F11837" w:rsidRDefault="00F11837" w:rsidP="00F11837">
      <w:pPr>
        <w:overflowPunct/>
        <w:autoSpaceDE/>
        <w:adjustRightInd/>
        <w:jc w:val="both"/>
        <w:rPr>
          <w:sz w:val="28"/>
          <w:szCs w:val="28"/>
          <w:lang w:val="ru-RU"/>
        </w:rPr>
      </w:pPr>
    </w:p>
    <w:p w:rsidR="00F11837" w:rsidRDefault="00F11837" w:rsidP="00F11837">
      <w:pPr>
        <w:overflowPunct/>
        <w:autoSpaceDE/>
        <w:adjustRightInd/>
        <w:spacing w:after="100" w:afterAutospacing="1"/>
        <w:jc w:val="both"/>
        <w:rPr>
          <w:sz w:val="28"/>
          <w:szCs w:val="28"/>
          <w:lang w:val="ru-RU"/>
        </w:rPr>
      </w:pPr>
    </w:p>
    <w:p w:rsidR="00F11837" w:rsidRDefault="00F11837" w:rsidP="00F11837">
      <w:pPr>
        <w:overflowPunct/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                 Т.Д.Местюкова                                     </w:t>
      </w:r>
    </w:p>
    <w:p w:rsidR="00F11837" w:rsidRDefault="00F11837" w:rsidP="00F11837">
      <w:pPr>
        <w:overflowPunct/>
        <w:autoSpaceDE/>
        <w:adjustRightInd/>
        <w:jc w:val="both"/>
        <w:rPr>
          <w:sz w:val="28"/>
          <w:szCs w:val="28"/>
          <w:lang w:val="ru-RU"/>
        </w:rPr>
      </w:pPr>
    </w:p>
    <w:p w:rsidR="00F11837" w:rsidRDefault="00F11837" w:rsidP="00F11837">
      <w:pPr>
        <w:overflowPunct/>
        <w:autoSpaceDE/>
        <w:adjustRightInd/>
        <w:jc w:val="both"/>
        <w:rPr>
          <w:sz w:val="28"/>
          <w:szCs w:val="28"/>
          <w:lang w:val="ru-RU"/>
        </w:rPr>
      </w:pPr>
    </w:p>
    <w:p w:rsidR="00F11837" w:rsidRDefault="00F11837" w:rsidP="00F11837">
      <w:pPr>
        <w:overflowPunct/>
        <w:autoSpaceDE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F11837" w:rsidRDefault="00F11837" w:rsidP="00F11837">
      <w:pPr>
        <w:overflowPunct/>
        <w:autoSpaceDE/>
        <w:adjustRightInd/>
        <w:jc w:val="both"/>
        <w:rPr>
          <w:b/>
          <w:sz w:val="28"/>
          <w:szCs w:val="28"/>
          <w:lang w:val="ru-RU"/>
        </w:rPr>
      </w:pPr>
    </w:p>
    <w:p w:rsidR="00F11837" w:rsidRDefault="00F11837" w:rsidP="00F11837">
      <w:pPr>
        <w:pStyle w:val="ConsPlusNormal"/>
        <w:ind w:left="55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1837" w:rsidRPr="00F11837" w:rsidRDefault="00F11837" w:rsidP="00F11837">
      <w:pPr>
        <w:spacing w:after="100"/>
        <w:jc w:val="right"/>
        <w:rPr>
          <w:sz w:val="24"/>
          <w:szCs w:val="24"/>
          <w:lang w:val="ru-RU"/>
        </w:rPr>
      </w:pPr>
      <w:r w:rsidRPr="00F11837">
        <w:rPr>
          <w:sz w:val="24"/>
          <w:szCs w:val="24"/>
          <w:lang w:val="ru-RU"/>
        </w:rPr>
        <w:lastRenderedPageBreak/>
        <w:t xml:space="preserve">Приложение </w:t>
      </w:r>
    </w:p>
    <w:p w:rsidR="00F11837" w:rsidRPr="00F11837" w:rsidRDefault="00F11837" w:rsidP="00F11837">
      <w:pPr>
        <w:spacing w:after="100"/>
        <w:jc w:val="right"/>
        <w:rPr>
          <w:sz w:val="24"/>
          <w:szCs w:val="24"/>
          <w:lang w:val="ru-RU"/>
        </w:rPr>
      </w:pPr>
      <w:r w:rsidRPr="00F11837">
        <w:rPr>
          <w:sz w:val="24"/>
          <w:szCs w:val="24"/>
          <w:lang w:val="ru-RU"/>
        </w:rPr>
        <w:t>к постановлению администрации</w:t>
      </w:r>
    </w:p>
    <w:p w:rsidR="00F11837" w:rsidRDefault="00F11837" w:rsidP="00F11837">
      <w:pPr>
        <w:spacing w:after="100"/>
        <w:jc w:val="right"/>
        <w:rPr>
          <w:sz w:val="24"/>
          <w:szCs w:val="24"/>
          <w:lang w:val="ru-RU"/>
        </w:rPr>
      </w:pPr>
      <w:r w:rsidRPr="00F11837">
        <w:rPr>
          <w:sz w:val="24"/>
          <w:szCs w:val="24"/>
          <w:lang w:val="ru-RU"/>
        </w:rPr>
        <w:t xml:space="preserve">муниципального образования </w:t>
      </w:r>
    </w:p>
    <w:p w:rsidR="00F11837" w:rsidRDefault="00F11837" w:rsidP="00F11837">
      <w:pPr>
        <w:spacing w:after="10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Берестовский сельсовет от 12.03.2018 № 12-п</w:t>
      </w:r>
    </w:p>
    <w:p w:rsidR="00F11837" w:rsidRDefault="00F11837" w:rsidP="00F11837">
      <w:pPr>
        <w:spacing w:after="100"/>
        <w:jc w:val="both"/>
        <w:rPr>
          <w:sz w:val="28"/>
          <w:szCs w:val="24"/>
          <w:lang w:val="ru-RU"/>
        </w:rPr>
      </w:pPr>
    </w:p>
    <w:p w:rsidR="00F11837" w:rsidRDefault="00F11837" w:rsidP="00F11837">
      <w:pPr>
        <w:spacing w:after="100"/>
        <w:jc w:val="center"/>
        <w:rPr>
          <w:b/>
          <w:sz w:val="28"/>
          <w:szCs w:val="24"/>
          <w:lang w:val="ru-RU"/>
        </w:rPr>
      </w:pPr>
      <w:bookmarkStart w:id="0" w:name="P29"/>
      <w:bookmarkEnd w:id="0"/>
      <w:r>
        <w:rPr>
          <w:b/>
          <w:sz w:val="28"/>
          <w:szCs w:val="24"/>
          <w:lang w:val="ru-RU"/>
        </w:rPr>
        <w:t>ПРОГРАММА</w:t>
      </w:r>
    </w:p>
    <w:p w:rsidR="00F11837" w:rsidRDefault="00F11837" w:rsidP="00F11837">
      <w:pPr>
        <w:spacing w:after="100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профилактики  нарушений обязательных требований законодательства в сфере муниципального контроля в  администрации муниципального образования Берестов</w:t>
      </w:r>
      <w:r w:rsidR="00D13B99">
        <w:rPr>
          <w:b/>
          <w:sz w:val="28"/>
          <w:szCs w:val="24"/>
          <w:lang w:val="ru-RU"/>
        </w:rPr>
        <w:t>ский  сельсовет на 2018</w:t>
      </w:r>
      <w:r>
        <w:rPr>
          <w:b/>
          <w:sz w:val="28"/>
          <w:szCs w:val="24"/>
          <w:lang w:val="ru-RU"/>
        </w:rPr>
        <w:t xml:space="preserve"> год</w:t>
      </w:r>
    </w:p>
    <w:p w:rsidR="00F11837" w:rsidRDefault="006A6D14" w:rsidP="00F11837">
      <w:pPr>
        <w:spacing w:after="100"/>
        <w:jc w:val="both"/>
        <w:rPr>
          <w:b/>
          <w:bCs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Раздел I. ОБЩИЕ ПОЛОЖЕНИЯ</w:t>
      </w:r>
    </w:p>
    <w:p w:rsidR="008E4C0E" w:rsidRDefault="006A6D14" w:rsidP="00F11837">
      <w:pPr>
        <w:spacing w:after="100"/>
        <w:jc w:val="both"/>
        <w:rPr>
          <w:sz w:val="28"/>
          <w:szCs w:val="24"/>
          <w:lang w:val="ru-RU"/>
        </w:rPr>
      </w:pPr>
      <w:r w:rsidRPr="006A6D14">
        <w:rPr>
          <w:bCs/>
          <w:sz w:val="28"/>
          <w:szCs w:val="24"/>
          <w:lang w:val="ru-RU"/>
        </w:rPr>
        <w:t xml:space="preserve">   </w:t>
      </w:r>
      <w:proofErr w:type="gramStart"/>
      <w:r w:rsidR="00945921">
        <w:rPr>
          <w:bCs/>
          <w:sz w:val="28"/>
          <w:szCs w:val="24"/>
          <w:lang w:val="ru-RU"/>
        </w:rPr>
        <w:t>1.</w:t>
      </w:r>
      <w:r w:rsidRPr="006A6D14">
        <w:rPr>
          <w:bCs/>
          <w:sz w:val="28"/>
          <w:szCs w:val="24"/>
          <w:lang w:val="ru-RU"/>
        </w:rPr>
        <w:t>Настоящая программа  разработана в целях организации проведения администрацией Берестовского сельс</w:t>
      </w:r>
      <w:r>
        <w:rPr>
          <w:bCs/>
          <w:sz w:val="28"/>
          <w:szCs w:val="24"/>
          <w:lang w:val="ru-RU"/>
        </w:rPr>
        <w:t xml:space="preserve">овета Новосергиевского района </w:t>
      </w:r>
      <w:r>
        <w:rPr>
          <w:bCs/>
          <w:sz w:val="28"/>
          <w:szCs w:val="24"/>
          <w:lang w:val="ru-RU"/>
        </w:rPr>
        <w:br/>
        <w:t>О</w:t>
      </w:r>
      <w:r w:rsidRPr="006A6D14">
        <w:rPr>
          <w:bCs/>
          <w:sz w:val="28"/>
          <w:szCs w:val="24"/>
          <w:lang w:val="ru-RU"/>
        </w:rPr>
        <w:t>ренбургской области</w:t>
      </w:r>
      <w:r>
        <w:rPr>
          <w:bCs/>
          <w:sz w:val="28"/>
          <w:szCs w:val="24"/>
          <w:lang w:val="ru-RU"/>
        </w:rPr>
        <w:t xml:space="preserve"> профилактики нарушений </w:t>
      </w:r>
      <w:r w:rsidRPr="006A6D14">
        <w:rPr>
          <w:sz w:val="28"/>
          <w:szCs w:val="24"/>
          <w:lang w:val="ru-RU"/>
        </w:rPr>
        <w:t xml:space="preserve">обязательных требований </w:t>
      </w:r>
      <w:r>
        <w:rPr>
          <w:sz w:val="28"/>
          <w:szCs w:val="24"/>
          <w:lang w:val="ru-RU"/>
        </w:rPr>
        <w:t>установленных законодательством Российской Федерации,</w:t>
      </w:r>
      <w:r w:rsidRPr="006A6D14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законодательством Оренбургской области, за нарушение которых законодательством Российской Федерации,</w:t>
      </w:r>
      <w:r w:rsidRPr="006A6D14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законодательством Оренбургской области предусмотрена  административная и иная ответственность, в целях предупреждения возможного нарушения подконтрольными  субъектами  </w:t>
      </w:r>
      <w:r w:rsidRPr="006A6D14">
        <w:rPr>
          <w:sz w:val="28"/>
          <w:szCs w:val="24"/>
          <w:lang w:val="ru-RU"/>
        </w:rPr>
        <w:t>обязательных требований</w:t>
      </w:r>
      <w:r>
        <w:rPr>
          <w:sz w:val="28"/>
          <w:szCs w:val="24"/>
          <w:lang w:val="ru-RU"/>
        </w:rPr>
        <w:t xml:space="preserve"> и снижения рисков причинения ущерба охраняемым законом ценностям.</w:t>
      </w:r>
      <w:proofErr w:type="gramEnd"/>
    </w:p>
    <w:p w:rsidR="006A6D14" w:rsidRDefault="008E4C0E" w:rsidP="00F11837">
      <w:pPr>
        <w:spacing w:after="100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/>
        </w:rPr>
        <w:t xml:space="preserve">2.Профилактика </w:t>
      </w:r>
      <w:r>
        <w:rPr>
          <w:bCs/>
          <w:sz w:val="28"/>
          <w:szCs w:val="24"/>
          <w:lang w:val="ru-RU"/>
        </w:rPr>
        <w:t xml:space="preserve">нарушений </w:t>
      </w:r>
      <w:r w:rsidRPr="006A6D14">
        <w:rPr>
          <w:sz w:val="28"/>
          <w:szCs w:val="24"/>
          <w:lang w:val="ru-RU"/>
        </w:rPr>
        <w:t xml:space="preserve">обязательных требований </w:t>
      </w:r>
      <w:r>
        <w:rPr>
          <w:sz w:val="28"/>
          <w:szCs w:val="24"/>
          <w:lang w:val="ru-RU"/>
        </w:rPr>
        <w:t xml:space="preserve"> проводится в рамках осуществления </w:t>
      </w:r>
      <w:r>
        <w:rPr>
          <w:sz w:val="28"/>
          <w:szCs w:val="28"/>
          <w:lang w:val="ru-RU"/>
        </w:rPr>
        <w:t>муниципального земельного контроля.</w:t>
      </w:r>
    </w:p>
    <w:p w:rsidR="008E4C0E" w:rsidRDefault="00945921" w:rsidP="00F11837">
      <w:pPr>
        <w:spacing w:after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E4C0E">
        <w:rPr>
          <w:sz w:val="28"/>
          <w:szCs w:val="28"/>
          <w:lang w:val="ru-RU"/>
        </w:rPr>
        <w:t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</w:p>
    <w:p w:rsidR="008E4C0E" w:rsidRPr="00945921" w:rsidRDefault="008E4C0E" w:rsidP="00F11837">
      <w:pPr>
        <w:spacing w:after="100"/>
        <w:jc w:val="both"/>
        <w:rPr>
          <w:sz w:val="28"/>
          <w:szCs w:val="28"/>
          <w:lang w:val="ru-RU"/>
        </w:rPr>
      </w:pPr>
      <w:r w:rsidRPr="00945921">
        <w:rPr>
          <w:sz w:val="28"/>
          <w:szCs w:val="28"/>
          <w:lang w:val="ru-RU"/>
        </w:rPr>
        <w:t>4.Целью программы является:</w:t>
      </w:r>
    </w:p>
    <w:p w:rsidR="008E4C0E" w:rsidRDefault="008E4C0E" w:rsidP="00F11837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8"/>
          <w:lang w:val="ru-RU"/>
        </w:rPr>
        <w:t xml:space="preserve">- предупреждение </w:t>
      </w:r>
      <w:r w:rsidR="00D13B99">
        <w:rPr>
          <w:sz w:val="28"/>
          <w:szCs w:val="28"/>
          <w:lang w:val="ru-RU"/>
        </w:rPr>
        <w:t>нарушений,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подконтрольными  субъектами  </w:t>
      </w:r>
      <w:r w:rsidRPr="006A6D14">
        <w:rPr>
          <w:sz w:val="28"/>
          <w:szCs w:val="24"/>
          <w:lang w:val="ru-RU"/>
        </w:rPr>
        <w:t>обязательных требований</w:t>
      </w:r>
      <w:r>
        <w:rPr>
          <w:sz w:val="28"/>
          <w:szCs w:val="24"/>
          <w:lang w:val="ru-RU"/>
        </w:rPr>
        <w:t xml:space="preserve">, включая устранения причин, факторов и условий, способствующих возможному   нарушению обязательных </w:t>
      </w:r>
      <w:r w:rsidRPr="006A6D14">
        <w:rPr>
          <w:sz w:val="28"/>
          <w:szCs w:val="24"/>
          <w:lang w:val="ru-RU"/>
        </w:rPr>
        <w:t>требований</w:t>
      </w:r>
      <w:r>
        <w:rPr>
          <w:sz w:val="28"/>
          <w:szCs w:val="24"/>
          <w:lang w:val="ru-RU"/>
        </w:rPr>
        <w:t>;</w:t>
      </w:r>
    </w:p>
    <w:p w:rsidR="006262B4" w:rsidRDefault="008E4C0E" w:rsidP="00F11837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- снижение административной нагрузки на </w:t>
      </w:r>
      <w:r w:rsidR="006262B4">
        <w:rPr>
          <w:sz w:val="28"/>
          <w:szCs w:val="24"/>
          <w:lang w:val="ru-RU"/>
        </w:rPr>
        <w:t>подконтрольные  субъекты;</w:t>
      </w:r>
    </w:p>
    <w:p w:rsidR="008E4C0E" w:rsidRDefault="006262B4" w:rsidP="00F11837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- создания мотивации к </w:t>
      </w:r>
      <w:r w:rsidR="00D13B99">
        <w:rPr>
          <w:sz w:val="28"/>
          <w:szCs w:val="24"/>
          <w:lang w:val="ru-RU"/>
        </w:rPr>
        <w:t>добросовестному</w:t>
      </w:r>
      <w:r>
        <w:rPr>
          <w:sz w:val="28"/>
          <w:szCs w:val="24"/>
          <w:lang w:val="ru-RU"/>
        </w:rPr>
        <w:t xml:space="preserve"> поведению   подконтрольных  субъектов;</w:t>
      </w:r>
    </w:p>
    <w:p w:rsidR="006262B4" w:rsidRDefault="006262B4" w:rsidP="00F11837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- снижение  уровня ущерба  охраняемым законом  ценностям.</w:t>
      </w:r>
    </w:p>
    <w:p w:rsidR="006262B4" w:rsidRPr="00945921" w:rsidRDefault="00945921" w:rsidP="00F11837">
      <w:pPr>
        <w:spacing w:after="100"/>
        <w:jc w:val="both"/>
        <w:rPr>
          <w:sz w:val="28"/>
          <w:szCs w:val="24"/>
          <w:lang w:val="ru-RU"/>
        </w:rPr>
      </w:pPr>
      <w:r w:rsidRPr="00945921">
        <w:rPr>
          <w:sz w:val="28"/>
          <w:szCs w:val="24"/>
          <w:lang w:val="ru-RU"/>
        </w:rPr>
        <w:t>5. З</w:t>
      </w:r>
      <w:r w:rsidR="006262B4" w:rsidRPr="00945921">
        <w:rPr>
          <w:sz w:val="28"/>
          <w:szCs w:val="24"/>
          <w:lang w:val="ru-RU"/>
        </w:rPr>
        <w:t>адачами  программы являются:</w:t>
      </w:r>
    </w:p>
    <w:p w:rsidR="00B10E5B" w:rsidRDefault="006262B4" w:rsidP="00B10E5B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- укрепление системы </w:t>
      </w:r>
      <w:r w:rsidR="00B10E5B">
        <w:rPr>
          <w:sz w:val="28"/>
          <w:szCs w:val="24"/>
          <w:lang w:val="ru-RU"/>
        </w:rPr>
        <w:t xml:space="preserve"> профилактики нарушения обязательных </w:t>
      </w:r>
      <w:r w:rsidR="00B10E5B" w:rsidRPr="006A6D14">
        <w:rPr>
          <w:sz w:val="28"/>
          <w:szCs w:val="24"/>
          <w:lang w:val="ru-RU"/>
        </w:rPr>
        <w:t>требований</w:t>
      </w:r>
      <w:r w:rsidR="00B10E5B">
        <w:rPr>
          <w:sz w:val="28"/>
          <w:szCs w:val="24"/>
          <w:lang w:val="ru-RU"/>
        </w:rPr>
        <w:t xml:space="preserve"> путем  активизации  профилактической деятельности;</w:t>
      </w:r>
    </w:p>
    <w:p w:rsidR="00B10E5B" w:rsidRDefault="00B10E5B" w:rsidP="00B10E5B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 xml:space="preserve">- выявления  причин, факторов  и условий, способствующих возможному   нарушению обязательных </w:t>
      </w:r>
      <w:r w:rsidRPr="006A6D14">
        <w:rPr>
          <w:sz w:val="28"/>
          <w:szCs w:val="24"/>
          <w:lang w:val="ru-RU"/>
        </w:rPr>
        <w:t>требований</w:t>
      </w:r>
      <w:r>
        <w:rPr>
          <w:sz w:val="28"/>
          <w:szCs w:val="24"/>
          <w:lang w:val="ru-RU"/>
        </w:rPr>
        <w:t>;</w:t>
      </w:r>
    </w:p>
    <w:p w:rsidR="00B10E5B" w:rsidRDefault="00B10E5B" w:rsidP="00B10E5B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- повышения правосознания  и правовой культуры руководителей  юридических лиц, индивидуальных предпринимателей и граждан.</w:t>
      </w:r>
    </w:p>
    <w:p w:rsidR="00B10E5B" w:rsidRPr="00945921" w:rsidRDefault="00B10E5B" w:rsidP="00B10E5B">
      <w:pPr>
        <w:spacing w:after="100"/>
        <w:jc w:val="both"/>
        <w:rPr>
          <w:sz w:val="28"/>
          <w:szCs w:val="24"/>
          <w:lang w:val="ru-RU"/>
        </w:rPr>
      </w:pPr>
      <w:r w:rsidRPr="00945921">
        <w:rPr>
          <w:sz w:val="28"/>
          <w:szCs w:val="24"/>
          <w:lang w:val="ru-RU"/>
        </w:rPr>
        <w:t xml:space="preserve">6. </w:t>
      </w:r>
      <w:r w:rsidR="00945921" w:rsidRPr="00945921">
        <w:rPr>
          <w:sz w:val="28"/>
          <w:szCs w:val="24"/>
          <w:lang w:val="ru-RU"/>
        </w:rPr>
        <w:t>Срок</w:t>
      </w:r>
      <w:r w:rsidRPr="00945921">
        <w:rPr>
          <w:sz w:val="28"/>
          <w:szCs w:val="24"/>
          <w:lang w:val="ru-RU"/>
        </w:rPr>
        <w:t xml:space="preserve"> реализации программы</w:t>
      </w:r>
      <w:proofErr w:type="gramStart"/>
      <w:r w:rsidRPr="00945921">
        <w:rPr>
          <w:sz w:val="28"/>
          <w:szCs w:val="24"/>
          <w:lang w:val="ru-RU"/>
        </w:rPr>
        <w:t xml:space="preserve"> :</w:t>
      </w:r>
      <w:proofErr w:type="gramEnd"/>
      <w:r w:rsidRPr="00945921">
        <w:rPr>
          <w:sz w:val="28"/>
          <w:szCs w:val="24"/>
          <w:lang w:val="ru-RU"/>
        </w:rPr>
        <w:t xml:space="preserve"> 2018г.</w:t>
      </w:r>
    </w:p>
    <w:p w:rsidR="00B10E5B" w:rsidRPr="00B10E5B" w:rsidRDefault="00B10E5B" w:rsidP="00B10E5B">
      <w:pPr>
        <w:spacing w:after="100"/>
        <w:jc w:val="both"/>
        <w:rPr>
          <w:b/>
          <w:sz w:val="28"/>
          <w:szCs w:val="24"/>
          <w:lang w:val="ru-RU"/>
        </w:rPr>
      </w:pPr>
      <w:r w:rsidRPr="00B10E5B">
        <w:rPr>
          <w:b/>
          <w:sz w:val="28"/>
          <w:szCs w:val="24"/>
        </w:rPr>
        <w:t>II</w:t>
      </w:r>
      <w:r w:rsidRPr="00B10E5B">
        <w:rPr>
          <w:b/>
          <w:sz w:val="28"/>
          <w:szCs w:val="24"/>
          <w:lang w:val="ru-RU"/>
        </w:rPr>
        <w:t>.Текущий уровень профилактических мероприятий</w:t>
      </w:r>
    </w:p>
    <w:p w:rsidR="00B10E5B" w:rsidRDefault="00B10E5B" w:rsidP="00B10E5B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  В рамках профилактики предупреждения нарушений, установленных федеральными  законами и иными нормативными правовыми актами Российской Федерации, законодательством Оренбургской области организованы информирование и консультирование заинтересованных лиц по вопросам  осуществления  муниципальной функции  по осуществлению  муниципального земельного контроля устно, письменно, по телефону, электронной почте на личном приеме. Прием жалоб и </w:t>
      </w:r>
      <w:r w:rsidR="00D13B99">
        <w:rPr>
          <w:sz w:val="28"/>
          <w:szCs w:val="24"/>
          <w:lang w:val="ru-RU"/>
        </w:rPr>
        <w:t>претензий</w:t>
      </w:r>
      <w:r>
        <w:rPr>
          <w:sz w:val="28"/>
          <w:szCs w:val="24"/>
          <w:lang w:val="ru-RU"/>
        </w:rPr>
        <w:t>.</w:t>
      </w:r>
    </w:p>
    <w:p w:rsidR="008D5D1E" w:rsidRDefault="008D5D1E" w:rsidP="00B10E5B">
      <w:pPr>
        <w:spacing w:after="10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Распоряжением администрации Берестовского сельсовета Новосергиевского района Оренбургской области от _______________№ __</w:t>
      </w:r>
    </w:p>
    <w:p w:rsidR="006262B4" w:rsidRPr="008E4C0E" w:rsidRDefault="008D5D1E" w:rsidP="00F11837">
      <w:pPr>
        <w:spacing w:after="100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/>
        </w:rPr>
        <w:t>«Об утверждении перечня нормативных правовых актов и их отдельных частей( положений), содержащих о</w:t>
      </w:r>
      <w:r>
        <w:rPr>
          <w:sz w:val="28"/>
          <w:szCs w:val="28"/>
          <w:lang w:val="ru-RU"/>
        </w:rPr>
        <w:t xml:space="preserve">бязательные требования, соблюдение которых оценивается при осуществлении </w:t>
      </w:r>
      <w:r>
        <w:rPr>
          <w:sz w:val="28"/>
          <w:szCs w:val="24"/>
          <w:lang w:val="ru-RU"/>
        </w:rPr>
        <w:t xml:space="preserve">  муниципального земельного контроля» утвержден перечень актов , содержащих обязательные требования , соблюдение которых оценивается должностными лицами администрации Берестовского сельсовета Новосергиевского района Оренбургской области при осуществлении возложенных функций по муниципальному земельному контролю.</w:t>
      </w:r>
    </w:p>
    <w:p w:rsidR="00F11837" w:rsidRDefault="00F11837" w:rsidP="00945921">
      <w:pPr>
        <w:spacing w:after="100"/>
        <w:rPr>
          <w:b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Раздел I</w:t>
      </w:r>
      <w:r w:rsidR="008D5D1E">
        <w:rPr>
          <w:b/>
          <w:bCs/>
          <w:sz w:val="28"/>
          <w:szCs w:val="24"/>
        </w:rPr>
        <w:t>II</w:t>
      </w:r>
      <w:r>
        <w:rPr>
          <w:b/>
          <w:bCs/>
          <w:sz w:val="28"/>
          <w:szCs w:val="24"/>
          <w:lang w:val="ru-RU"/>
        </w:rPr>
        <w:t xml:space="preserve">. Виды муниципального контроля, осуществляемого </w:t>
      </w:r>
      <w:r>
        <w:rPr>
          <w:b/>
          <w:sz w:val="28"/>
          <w:szCs w:val="24"/>
          <w:lang w:val="ru-RU"/>
        </w:rPr>
        <w:t>администрацией Берестовского сельсовета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0"/>
        <w:gridCol w:w="4860"/>
        <w:gridCol w:w="4320"/>
      </w:tblGrid>
      <w:tr w:rsidR="00F11837" w:rsidRPr="005A0513" w:rsidTr="00F11837">
        <w:trPr>
          <w:trHeight w:val="1489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jc w:val="center"/>
              <w:rPr>
                <w:color w:val="282828"/>
                <w:sz w:val="28"/>
                <w:szCs w:val="24"/>
                <w:lang w:val="ru-RU"/>
              </w:rPr>
            </w:pPr>
            <w:r>
              <w:rPr>
                <w:b/>
                <w:bCs/>
                <w:color w:val="282828"/>
                <w:sz w:val="28"/>
                <w:szCs w:val="24"/>
                <w:lang w:val="ru-RU"/>
              </w:rPr>
              <w:t>№</w:t>
            </w:r>
          </w:p>
          <w:p w:rsidR="00F11837" w:rsidRDefault="00F11837">
            <w:pPr>
              <w:spacing w:after="100"/>
              <w:jc w:val="center"/>
              <w:rPr>
                <w:color w:val="282828"/>
                <w:sz w:val="28"/>
                <w:szCs w:val="24"/>
                <w:lang w:val="ru-RU"/>
              </w:rPr>
            </w:pPr>
            <w:r>
              <w:rPr>
                <w:b/>
                <w:bCs/>
                <w:color w:val="282828"/>
                <w:sz w:val="28"/>
                <w:szCs w:val="24"/>
                <w:lang w:val="ru-RU"/>
              </w:rPr>
              <w:t>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jc w:val="center"/>
              <w:rPr>
                <w:color w:val="282828"/>
                <w:sz w:val="28"/>
                <w:szCs w:val="24"/>
                <w:lang w:val="ru-RU"/>
              </w:rPr>
            </w:pPr>
            <w:r>
              <w:rPr>
                <w:b/>
                <w:bCs/>
                <w:color w:val="282828"/>
                <w:sz w:val="28"/>
                <w:szCs w:val="24"/>
                <w:lang w:val="ru-RU"/>
              </w:rPr>
              <w:t>Наименование</w:t>
            </w:r>
          </w:p>
          <w:p w:rsidR="00F11837" w:rsidRDefault="00F11837">
            <w:pPr>
              <w:spacing w:after="100"/>
              <w:jc w:val="center"/>
              <w:rPr>
                <w:color w:val="282828"/>
                <w:sz w:val="28"/>
                <w:szCs w:val="24"/>
                <w:lang w:val="ru-RU"/>
              </w:rPr>
            </w:pPr>
            <w:r>
              <w:rPr>
                <w:b/>
                <w:bCs/>
                <w:color w:val="282828"/>
                <w:sz w:val="28"/>
                <w:szCs w:val="24"/>
                <w:lang w:val="ru-RU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ind w:left="315" w:right="461"/>
              <w:jc w:val="center"/>
              <w:rPr>
                <w:color w:val="282828"/>
                <w:sz w:val="28"/>
                <w:szCs w:val="24"/>
                <w:lang w:val="ru-RU"/>
              </w:rPr>
            </w:pPr>
            <w:r>
              <w:rPr>
                <w:b/>
                <w:bCs/>
                <w:color w:val="282828"/>
                <w:sz w:val="28"/>
                <w:szCs w:val="24"/>
                <w:lang w:val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11837" w:rsidTr="00F11837">
        <w:trPr>
          <w:trHeight w:val="125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ind w:right="-142"/>
              <w:jc w:val="center"/>
              <w:rPr>
                <w:color w:val="282828"/>
                <w:sz w:val="28"/>
                <w:szCs w:val="21"/>
                <w:lang w:val="ru-RU"/>
              </w:rPr>
            </w:pPr>
            <w:r>
              <w:rPr>
                <w:color w:val="282828"/>
                <w:sz w:val="28"/>
                <w:szCs w:val="21"/>
                <w:lang w:val="ru-RU"/>
              </w:rPr>
              <w:t>1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ind w:left="214" w:right="252"/>
              <w:rPr>
                <w:rFonts w:ascii="Arial" w:hAnsi="Arial" w:cs="Arial"/>
                <w:color w:val="2828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Муниципальный земельный контроль на территории муниципального образования  Берестовский  сельсовет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ind w:left="173" w:right="319"/>
              <w:jc w:val="both"/>
              <w:rPr>
                <w:rFonts w:ascii="Arial" w:hAnsi="Arial" w:cs="Arial"/>
                <w:color w:val="282828"/>
                <w:sz w:val="28"/>
                <w:szCs w:val="21"/>
                <w:lang w:val="ru-RU"/>
              </w:rPr>
            </w:pPr>
            <w:r>
              <w:rPr>
                <w:color w:val="282828"/>
                <w:sz w:val="28"/>
                <w:szCs w:val="24"/>
                <w:lang w:val="ru-RU"/>
              </w:rPr>
              <w:t>администрация Берестовского сельсовета</w:t>
            </w:r>
          </w:p>
        </w:tc>
      </w:tr>
      <w:tr w:rsidR="00F11837" w:rsidTr="00F11837">
        <w:trPr>
          <w:trHeight w:val="76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ind w:right="-142"/>
              <w:jc w:val="center"/>
              <w:rPr>
                <w:color w:val="282828"/>
                <w:sz w:val="28"/>
                <w:szCs w:val="24"/>
                <w:lang w:val="ru-RU"/>
              </w:rPr>
            </w:pPr>
            <w:r>
              <w:rPr>
                <w:color w:val="282828"/>
                <w:sz w:val="28"/>
                <w:szCs w:val="24"/>
                <w:lang w:val="ru-RU"/>
              </w:rPr>
              <w:t>2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ind w:left="214" w:right="252"/>
              <w:rPr>
                <w:color w:val="28282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Муниципальный жилищный контроль на территории муниципального образования  </w:t>
            </w:r>
            <w:r>
              <w:rPr>
                <w:sz w:val="28"/>
                <w:szCs w:val="28"/>
                <w:lang w:val="ru-RU"/>
              </w:rPr>
              <w:lastRenderedPageBreak/>
              <w:t>Берестовский сельсовет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 w:rsidP="00F11837">
            <w:pPr>
              <w:spacing w:after="100"/>
              <w:ind w:right="178"/>
              <w:jc w:val="both"/>
              <w:rPr>
                <w:color w:val="282828"/>
                <w:sz w:val="28"/>
                <w:szCs w:val="24"/>
                <w:lang w:val="ru-RU"/>
              </w:rPr>
            </w:pPr>
            <w:r>
              <w:rPr>
                <w:color w:val="282828"/>
                <w:sz w:val="28"/>
                <w:szCs w:val="24"/>
                <w:lang w:val="ru-RU"/>
              </w:rPr>
              <w:lastRenderedPageBreak/>
              <w:t>администрация Берестовского сельсовета</w:t>
            </w:r>
          </w:p>
        </w:tc>
      </w:tr>
      <w:tr w:rsidR="00F11837" w:rsidTr="00F11837">
        <w:trPr>
          <w:trHeight w:val="1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ind w:right="-142"/>
              <w:jc w:val="center"/>
              <w:rPr>
                <w:color w:val="282828"/>
                <w:sz w:val="28"/>
                <w:szCs w:val="24"/>
                <w:lang w:val="ru-RU"/>
              </w:rPr>
            </w:pPr>
            <w:r>
              <w:rPr>
                <w:color w:val="282828"/>
                <w:sz w:val="28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pPr>
              <w:spacing w:after="100"/>
              <w:ind w:left="214" w:right="2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контроль за обеспечением сохранности автомобильных дорог местного значения в границах муниципального образования    Берестовский сельсовет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837" w:rsidRDefault="00F11837">
            <w:r w:rsidRPr="00514FEF">
              <w:rPr>
                <w:color w:val="282828"/>
                <w:sz w:val="28"/>
                <w:szCs w:val="24"/>
                <w:lang w:val="ru-RU"/>
              </w:rPr>
              <w:t>администрация Берестовского сельсовета</w:t>
            </w:r>
          </w:p>
        </w:tc>
      </w:tr>
    </w:tbl>
    <w:p w:rsidR="00F11837" w:rsidRDefault="00F11837" w:rsidP="00F11837">
      <w:pPr>
        <w:spacing w:after="100"/>
        <w:jc w:val="both"/>
        <w:rPr>
          <w:sz w:val="28"/>
          <w:szCs w:val="24"/>
          <w:lang w:val="ru-RU"/>
        </w:rPr>
      </w:pPr>
    </w:p>
    <w:p w:rsidR="00F11837" w:rsidRDefault="00F11837" w:rsidP="00F11837">
      <w:pPr>
        <w:spacing w:after="100"/>
        <w:jc w:val="both"/>
        <w:rPr>
          <w:sz w:val="28"/>
          <w:szCs w:val="24"/>
          <w:lang w:val="ru-RU"/>
        </w:rPr>
      </w:pPr>
    </w:p>
    <w:p w:rsidR="00F11837" w:rsidRDefault="00F11837" w:rsidP="00945921">
      <w:pPr>
        <w:spacing w:after="100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Раздел </w:t>
      </w:r>
      <w:r w:rsidR="007015E2">
        <w:rPr>
          <w:b/>
          <w:sz w:val="28"/>
          <w:szCs w:val="24"/>
        </w:rPr>
        <w:t>IV</w:t>
      </w:r>
      <w:r w:rsidR="00D13B99">
        <w:rPr>
          <w:b/>
          <w:sz w:val="28"/>
          <w:szCs w:val="24"/>
          <w:lang w:val="ru-RU"/>
        </w:rPr>
        <w:t>. План -график</w:t>
      </w:r>
      <w:r>
        <w:rPr>
          <w:b/>
          <w:sz w:val="28"/>
          <w:szCs w:val="24"/>
          <w:lang w:val="ru-RU"/>
        </w:rPr>
        <w:t xml:space="preserve"> по профилактике нарушений,</w:t>
      </w:r>
    </w:p>
    <w:p w:rsidR="00F11837" w:rsidRDefault="00F11837" w:rsidP="00F11837">
      <w:pPr>
        <w:spacing w:after="100"/>
        <w:jc w:val="center"/>
        <w:rPr>
          <w:b/>
          <w:sz w:val="28"/>
          <w:szCs w:val="24"/>
          <w:lang w:val="ru-RU"/>
        </w:rPr>
      </w:pPr>
      <w:proofErr w:type="gramStart"/>
      <w:r>
        <w:rPr>
          <w:b/>
          <w:sz w:val="28"/>
          <w:szCs w:val="24"/>
          <w:lang w:val="ru-RU"/>
        </w:rPr>
        <w:t>реализуемые</w:t>
      </w:r>
      <w:proofErr w:type="gramEnd"/>
      <w:r>
        <w:rPr>
          <w:b/>
          <w:sz w:val="28"/>
          <w:szCs w:val="24"/>
          <w:lang w:val="ru-RU"/>
        </w:rPr>
        <w:t xml:space="preserve">  администрацией </w:t>
      </w:r>
      <w:r w:rsidRPr="00EC56D9">
        <w:rPr>
          <w:b/>
          <w:sz w:val="28"/>
          <w:szCs w:val="28"/>
          <w:lang w:val="ru-RU"/>
        </w:rPr>
        <w:t>Б</w:t>
      </w:r>
      <w:r w:rsidR="00EC56D9" w:rsidRPr="00EC56D9">
        <w:rPr>
          <w:b/>
          <w:sz w:val="28"/>
          <w:szCs w:val="28"/>
          <w:lang w:val="ru-RU"/>
        </w:rPr>
        <w:t>ерестовского</w:t>
      </w:r>
      <w:r w:rsidR="00EC56D9">
        <w:rPr>
          <w:b/>
          <w:sz w:val="28"/>
          <w:szCs w:val="24"/>
          <w:lang w:val="ru-RU"/>
        </w:rPr>
        <w:t xml:space="preserve"> сельсовета на 2018 год.</w:t>
      </w:r>
    </w:p>
    <w:p w:rsidR="00F11837" w:rsidRDefault="00F11837" w:rsidP="00F11837">
      <w:pPr>
        <w:spacing w:after="100"/>
        <w:jc w:val="both"/>
        <w:rPr>
          <w:sz w:val="28"/>
          <w:szCs w:val="24"/>
          <w:lang w:val="ru-RU"/>
        </w:rPr>
      </w:pPr>
      <w:bookmarkStart w:id="1" w:name="_GoBack"/>
      <w:bookmarkEnd w:id="1"/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6"/>
        <w:gridCol w:w="2491"/>
      </w:tblGrid>
      <w:tr w:rsidR="00F11837" w:rsidRPr="007015E2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37" w:rsidRPr="007015E2" w:rsidRDefault="00F11837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7015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37" w:rsidRPr="007015E2" w:rsidRDefault="00F11837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7015E2">
              <w:rPr>
                <w:b/>
                <w:sz w:val="24"/>
                <w:szCs w:val="24"/>
              </w:rPr>
              <w:t xml:space="preserve">Наименование </w:t>
            </w:r>
          </w:p>
          <w:p w:rsidR="00F11837" w:rsidRPr="007015E2" w:rsidRDefault="00F11837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7015E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37" w:rsidRPr="007015E2" w:rsidRDefault="00F11837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7015E2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37" w:rsidRPr="007015E2" w:rsidRDefault="00F11837">
            <w:pPr>
              <w:spacing w:after="100"/>
              <w:jc w:val="both"/>
              <w:rPr>
                <w:b/>
                <w:sz w:val="24"/>
                <w:szCs w:val="24"/>
              </w:rPr>
            </w:pPr>
            <w:r w:rsidRPr="007015E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11837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37" w:rsidRDefault="00F11837">
            <w:pPr>
              <w:spacing w:after="10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37" w:rsidRDefault="00F11837">
            <w:pPr>
              <w:spacing w:after="10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37" w:rsidRDefault="00F11837">
            <w:pPr>
              <w:spacing w:after="10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37" w:rsidRDefault="00F11837">
            <w:pPr>
              <w:spacing w:after="10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</w:tr>
      <w:tr w:rsidR="007015E2" w:rsidRPr="007015E2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E2" w:rsidRPr="007015E2" w:rsidRDefault="007015E2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 w:rsidRPr="007015E2">
              <w:rPr>
                <w:sz w:val="28"/>
                <w:szCs w:val="24"/>
              </w:rPr>
              <w:t>1</w:t>
            </w:r>
            <w:r w:rsidRPr="007015E2">
              <w:rPr>
                <w:sz w:val="28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E2" w:rsidRPr="007015E2" w:rsidRDefault="007015E2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 w:rsidRPr="007015E2">
              <w:rPr>
                <w:sz w:val="28"/>
                <w:szCs w:val="24"/>
                <w:lang w:val="ru-RU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</w:t>
            </w:r>
            <w:r>
              <w:rPr>
                <w:sz w:val="28"/>
                <w:szCs w:val="24"/>
                <w:lang w:val="ru-RU"/>
              </w:rPr>
              <w:t xml:space="preserve"> по контролю при осуществлении муниципального земельного контроля.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E2" w:rsidRPr="005A0513" w:rsidRDefault="00AD0739">
            <w:pPr>
              <w:spacing w:after="100"/>
              <w:jc w:val="both"/>
              <w:rPr>
                <w:sz w:val="24"/>
                <w:szCs w:val="24"/>
                <w:lang w:val="ru-RU"/>
              </w:rPr>
            </w:pPr>
            <w:r w:rsidRPr="005A0513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E2" w:rsidRPr="007015E2" w:rsidRDefault="00AD0739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Администрация</w:t>
            </w:r>
          </w:p>
        </w:tc>
      </w:tr>
      <w:tr w:rsidR="005A0513" w:rsidRPr="005A0513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AD0739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7015E2" w:rsidRDefault="005A0513" w:rsidP="00AD0739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Поддержание в </w:t>
            </w:r>
            <w:r w:rsidRPr="007015E2">
              <w:rPr>
                <w:sz w:val="28"/>
                <w:szCs w:val="24"/>
                <w:lang w:val="ru-RU"/>
              </w:rPr>
              <w:t xml:space="preserve"> актуальном состоянии </w:t>
            </w:r>
            <w:r>
              <w:rPr>
                <w:sz w:val="28"/>
                <w:szCs w:val="24"/>
                <w:lang w:val="ru-RU"/>
              </w:rPr>
              <w:t xml:space="preserve">размещенных на официальном сайте администрации Берестовского сельсовета в сети «Интернет» текстов </w:t>
            </w:r>
            <w:r w:rsidRPr="007015E2">
              <w:rPr>
                <w:sz w:val="28"/>
                <w:szCs w:val="24"/>
                <w:lang w:val="ru-RU"/>
              </w:rPr>
              <w:t xml:space="preserve">нормативных правовых актов, содержащих </w:t>
            </w:r>
            <w:r>
              <w:rPr>
                <w:sz w:val="28"/>
                <w:szCs w:val="24"/>
                <w:lang w:val="ru-RU"/>
              </w:rPr>
              <w:t xml:space="preserve">обязательные требования , соблюдения которых </w:t>
            </w:r>
            <w:r w:rsidRPr="007015E2">
              <w:rPr>
                <w:sz w:val="28"/>
                <w:szCs w:val="24"/>
                <w:lang w:val="ru-RU"/>
              </w:rPr>
              <w:t>оценивается при проведении мероприятий</w:t>
            </w:r>
            <w:r>
              <w:rPr>
                <w:sz w:val="28"/>
                <w:szCs w:val="24"/>
                <w:lang w:val="ru-RU"/>
              </w:rPr>
              <w:t xml:space="preserve"> по контролю при осуществлении муниципального земельного контроля</w:t>
            </w:r>
            <w:r w:rsidRPr="007015E2">
              <w:rPr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5A0513" w:rsidRDefault="005A0513" w:rsidP="00061882">
            <w:pPr>
              <w:spacing w:after="100"/>
              <w:jc w:val="both"/>
              <w:rPr>
                <w:sz w:val="24"/>
                <w:szCs w:val="24"/>
                <w:lang w:val="ru-RU"/>
              </w:rPr>
            </w:pPr>
            <w:r w:rsidRPr="005A0513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Default="005A0513" w:rsidP="00061882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администрация </w:t>
            </w:r>
          </w:p>
        </w:tc>
      </w:tr>
      <w:tr w:rsidR="005A0513" w:rsidRPr="00E330D4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3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Pr="00F11837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Подготовка и р</w:t>
            </w:r>
            <w:r w:rsidRPr="00F11837">
              <w:rPr>
                <w:sz w:val="28"/>
                <w:szCs w:val="24"/>
                <w:lang w:val="ru-RU"/>
              </w:rPr>
              <w:t>азмещение на</w:t>
            </w:r>
            <w:r>
              <w:rPr>
                <w:sz w:val="28"/>
                <w:szCs w:val="24"/>
                <w:lang w:val="ru-RU"/>
              </w:rPr>
              <w:t xml:space="preserve"> официальном сайте администрации</w:t>
            </w:r>
            <w:r w:rsidRPr="00F11837">
              <w:rPr>
                <w:sz w:val="28"/>
                <w:szCs w:val="24"/>
                <w:lang w:val="ru-RU"/>
              </w:rPr>
              <w:t xml:space="preserve"> </w:t>
            </w:r>
            <w:r w:rsidRPr="00F11837">
              <w:rPr>
                <w:b/>
                <w:sz w:val="28"/>
                <w:szCs w:val="24"/>
                <w:lang w:val="ru-RU"/>
              </w:rPr>
              <w:t xml:space="preserve"> </w:t>
            </w:r>
            <w:r w:rsidRPr="00F11837">
              <w:rPr>
                <w:sz w:val="28"/>
                <w:szCs w:val="24"/>
                <w:lang w:val="ru-RU"/>
              </w:rPr>
              <w:t>в сети «Интернет»</w:t>
            </w:r>
            <w:r>
              <w:rPr>
                <w:sz w:val="28"/>
                <w:szCs w:val="24"/>
                <w:lang w:val="ru-RU"/>
              </w:rPr>
              <w:t xml:space="preserve"> информации о содержании новых </w:t>
            </w:r>
            <w:r w:rsidRPr="007015E2">
              <w:rPr>
                <w:sz w:val="28"/>
                <w:szCs w:val="24"/>
                <w:lang w:val="ru-RU"/>
              </w:rPr>
              <w:t xml:space="preserve">нормативных правовых актов, </w:t>
            </w:r>
            <w:r>
              <w:rPr>
                <w:sz w:val="28"/>
                <w:szCs w:val="24"/>
                <w:lang w:val="ru-RU"/>
              </w:rPr>
              <w:t xml:space="preserve">устанавливающих </w:t>
            </w:r>
            <w:r w:rsidRPr="007015E2">
              <w:rPr>
                <w:sz w:val="28"/>
                <w:szCs w:val="24"/>
                <w:lang w:val="ru-RU"/>
              </w:rPr>
              <w:t xml:space="preserve"> </w:t>
            </w:r>
            <w:r>
              <w:rPr>
                <w:sz w:val="28"/>
                <w:szCs w:val="24"/>
                <w:lang w:val="ru-RU"/>
              </w:rPr>
              <w:t xml:space="preserve">обязательные требования , внесенных  </w:t>
            </w:r>
            <w:r>
              <w:rPr>
                <w:sz w:val="28"/>
                <w:szCs w:val="24"/>
                <w:lang w:val="ru-RU"/>
              </w:rPr>
              <w:lastRenderedPageBreak/>
              <w:t xml:space="preserve">изменениях в действующие акты, сроках и порядке вступления их в действие, а также о необходимых  организационных и технических  мероприятиях, направленных на внедрение и обеспечение соблюдения  подконтрольными субъектами обязательных требований.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Pr="005A0513" w:rsidRDefault="005A0513">
            <w:pPr>
              <w:spacing w:after="100"/>
              <w:jc w:val="both"/>
              <w:rPr>
                <w:sz w:val="24"/>
                <w:szCs w:val="24"/>
                <w:lang w:val="ru-RU"/>
              </w:rPr>
            </w:pPr>
            <w:r w:rsidRPr="005A0513">
              <w:rPr>
                <w:sz w:val="24"/>
                <w:szCs w:val="24"/>
              </w:rPr>
              <w:lastRenderedPageBreak/>
              <w:t>I</w:t>
            </w:r>
            <w:r w:rsidRPr="005A0513">
              <w:rPr>
                <w:sz w:val="24"/>
                <w:szCs w:val="24"/>
                <w:lang w:val="ru-RU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администрация </w:t>
            </w:r>
          </w:p>
        </w:tc>
      </w:tr>
      <w:tr w:rsidR="005A0513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Pr="00E330D4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>4</w:t>
            </w:r>
            <w:r w:rsidRPr="00E330D4">
              <w:rPr>
                <w:sz w:val="28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Pr="00F11837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 w:rsidRPr="00F11837">
              <w:rPr>
                <w:sz w:val="28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A0513" w:rsidRPr="00F11837" w:rsidRDefault="005A0513">
            <w:pPr>
              <w:spacing w:after="100"/>
              <w:jc w:val="both"/>
              <w:rPr>
                <w:rFonts w:ascii="Arial" w:hAnsi="Arial" w:cs="Arial"/>
                <w:color w:val="FF0000"/>
                <w:sz w:val="28"/>
                <w:szCs w:val="24"/>
                <w:lang w:val="ru-RU"/>
              </w:rPr>
            </w:pPr>
            <w:r w:rsidRPr="00F11837">
              <w:rPr>
                <w:sz w:val="28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Pr="005A0513" w:rsidRDefault="005A0513">
            <w:pPr>
              <w:spacing w:after="100"/>
              <w:jc w:val="both"/>
              <w:rPr>
                <w:sz w:val="24"/>
                <w:szCs w:val="24"/>
                <w:lang w:val="ru-RU"/>
              </w:rPr>
            </w:pPr>
            <w:r w:rsidRPr="005A0513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администрация </w:t>
            </w:r>
          </w:p>
        </w:tc>
      </w:tr>
      <w:tr w:rsidR="005A0513" w:rsidRPr="005A0513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E330D4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F11837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Р</w:t>
            </w:r>
            <w:r w:rsidRPr="00F11837">
              <w:rPr>
                <w:sz w:val="28"/>
                <w:szCs w:val="24"/>
                <w:lang w:val="ru-RU"/>
              </w:rPr>
              <w:t>азмещение на</w:t>
            </w:r>
            <w:r>
              <w:rPr>
                <w:sz w:val="28"/>
                <w:szCs w:val="24"/>
                <w:lang w:val="ru-RU"/>
              </w:rPr>
              <w:t xml:space="preserve"> официальном сайте администрации</w:t>
            </w:r>
            <w:r w:rsidRPr="00F11837">
              <w:rPr>
                <w:sz w:val="28"/>
                <w:szCs w:val="24"/>
                <w:lang w:val="ru-RU"/>
              </w:rPr>
              <w:t xml:space="preserve"> </w:t>
            </w:r>
            <w:r w:rsidRPr="00F11837">
              <w:rPr>
                <w:b/>
                <w:sz w:val="28"/>
                <w:szCs w:val="24"/>
                <w:lang w:val="ru-RU"/>
              </w:rPr>
              <w:t xml:space="preserve"> </w:t>
            </w:r>
            <w:r w:rsidRPr="00F11837">
              <w:rPr>
                <w:sz w:val="28"/>
                <w:szCs w:val="24"/>
                <w:lang w:val="ru-RU"/>
              </w:rPr>
              <w:t>в сети «Интернет»</w:t>
            </w:r>
            <w:r>
              <w:rPr>
                <w:sz w:val="28"/>
                <w:szCs w:val="24"/>
                <w:lang w:val="ru-RU"/>
              </w:rPr>
              <w:t xml:space="preserve"> информации </w:t>
            </w:r>
            <w:r w:rsidRPr="00F11837">
              <w:rPr>
                <w:sz w:val="28"/>
                <w:szCs w:val="24"/>
                <w:lang w:val="ru-RU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F11837">
              <w:rPr>
                <w:sz w:val="28"/>
                <w:szCs w:val="24"/>
                <w:lang w:val="ru-RU"/>
              </w:rPr>
              <w:lastRenderedPageBreak/>
              <w:t>нормативных правовых актов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5A0513" w:rsidRDefault="005A0513">
            <w:pPr>
              <w:spacing w:after="100"/>
              <w:jc w:val="both"/>
              <w:rPr>
                <w:sz w:val="24"/>
                <w:szCs w:val="24"/>
                <w:lang w:val="ru-RU"/>
              </w:rPr>
            </w:pPr>
            <w:r w:rsidRPr="005A0513">
              <w:rPr>
                <w:sz w:val="24"/>
                <w:szCs w:val="24"/>
              </w:rPr>
              <w:lastRenderedPageBreak/>
              <w:t xml:space="preserve">III </w:t>
            </w:r>
            <w:r w:rsidRPr="005A0513">
              <w:rPr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Default="005A0513" w:rsidP="00061882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администрация </w:t>
            </w:r>
          </w:p>
        </w:tc>
      </w:tr>
      <w:tr w:rsidR="005A0513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>6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Pr="00F11837" w:rsidRDefault="005A0513">
            <w:pPr>
              <w:spacing w:after="100"/>
              <w:jc w:val="both"/>
              <w:rPr>
                <w:rFonts w:ascii="Arial" w:hAnsi="Arial" w:cs="Arial"/>
                <w:color w:val="FF0000"/>
                <w:sz w:val="28"/>
                <w:szCs w:val="24"/>
                <w:lang w:val="ru-RU"/>
              </w:rPr>
            </w:pPr>
            <w:r w:rsidRPr="00F11837">
              <w:rPr>
                <w:sz w:val="28"/>
                <w:szCs w:val="24"/>
                <w:lang w:val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</w:t>
            </w:r>
            <w:r>
              <w:rPr>
                <w:sz w:val="28"/>
                <w:szCs w:val="24"/>
                <w:lang w:val="ru-RU"/>
              </w:rPr>
              <w:t>айте администрации Берестовского</w:t>
            </w:r>
            <w:r w:rsidRPr="00F11837">
              <w:rPr>
                <w:sz w:val="28"/>
                <w:szCs w:val="24"/>
                <w:lang w:val="ru-RU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Pr="005A0513" w:rsidRDefault="005A0513">
            <w:pPr>
              <w:spacing w:after="100"/>
              <w:jc w:val="both"/>
              <w:rPr>
                <w:sz w:val="24"/>
                <w:szCs w:val="24"/>
              </w:rPr>
            </w:pPr>
            <w:r w:rsidRPr="005A0513">
              <w:rPr>
                <w:sz w:val="24"/>
                <w:szCs w:val="24"/>
              </w:rPr>
              <w:t>IV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администрация </w:t>
            </w:r>
          </w:p>
        </w:tc>
      </w:tr>
      <w:tr w:rsidR="005A0513" w:rsidRPr="005A0513" w:rsidTr="000618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Default="005A0513" w:rsidP="00061882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6</w:t>
            </w:r>
            <w:r>
              <w:rPr>
                <w:sz w:val="28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Default="005A0513" w:rsidP="00061882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Размещение</w:t>
            </w:r>
            <w:r w:rsidRPr="00F11837">
              <w:rPr>
                <w:sz w:val="28"/>
                <w:szCs w:val="24"/>
                <w:lang w:val="ru-RU"/>
              </w:rPr>
              <w:t xml:space="preserve"> на</w:t>
            </w:r>
            <w:r>
              <w:rPr>
                <w:sz w:val="28"/>
                <w:szCs w:val="24"/>
                <w:lang w:val="ru-RU"/>
              </w:rPr>
              <w:t xml:space="preserve"> официальном сайте администрации</w:t>
            </w:r>
            <w:r w:rsidRPr="00F11837">
              <w:rPr>
                <w:sz w:val="28"/>
                <w:szCs w:val="24"/>
                <w:lang w:val="ru-RU"/>
              </w:rPr>
              <w:t xml:space="preserve"> </w:t>
            </w:r>
            <w:r w:rsidRPr="00F11837">
              <w:rPr>
                <w:b/>
                <w:sz w:val="28"/>
                <w:szCs w:val="24"/>
                <w:lang w:val="ru-RU"/>
              </w:rPr>
              <w:t xml:space="preserve"> </w:t>
            </w:r>
            <w:r w:rsidRPr="00F11837">
              <w:rPr>
                <w:sz w:val="28"/>
                <w:szCs w:val="24"/>
                <w:lang w:val="ru-RU"/>
              </w:rPr>
              <w:t>в сети «Интернет»</w:t>
            </w:r>
            <w:r>
              <w:rPr>
                <w:sz w:val="28"/>
                <w:szCs w:val="24"/>
                <w:lang w:val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5A0513" w:rsidRDefault="005A0513" w:rsidP="00061882">
            <w:pPr>
              <w:spacing w:after="100"/>
              <w:jc w:val="both"/>
              <w:rPr>
                <w:sz w:val="24"/>
                <w:szCs w:val="24"/>
                <w:lang w:val="ru-RU"/>
              </w:rPr>
            </w:pPr>
            <w:r w:rsidRPr="005A0513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Default="005A0513" w:rsidP="00061882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администрация </w:t>
            </w:r>
          </w:p>
        </w:tc>
      </w:tr>
      <w:tr w:rsidR="005A0513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F11837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Pr="005A0513" w:rsidRDefault="005A0513">
            <w:pPr>
              <w:spacing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</w:p>
        </w:tc>
      </w:tr>
      <w:tr w:rsidR="005A0513" w:rsidTr="00E33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ru-RU"/>
              </w:rPr>
              <w:t>7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Pr="005A0513" w:rsidRDefault="005A0513">
            <w:pPr>
              <w:spacing w:after="100"/>
              <w:jc w:val="both"/>
              <w:rPr>
                <w:sz w:val="24"/>
                <w:szCs w:val="24"/>
                <w:lang w:val="ru-RU"/>
              </w:rPr>
            </w:pPr>
            <w:r w:rsidRPr="005A0513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13" w:rsidRDefault="005A0513">
            <w:pPr>
              <w:spacing w:after="10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администрация </w:t>
            </w:r>
          </w:p>
        </w:tc>
      </w:tr>
    </w:tbl>
    <w:p w:rsidR="00F11837" w:rsidRDefault="00F11837" w:rsidP="00F11837">
      <w:pPr>
        <w:spacing w:after="100"/>
        <w:jc w:val="both"/>
        <w:rPr>
          <w:sz w:val="28"/>
          <w:szCs w:val="24"/>
          <w:lang w:val="ru-RU"/>
        </w:rPr>
      </w:pPr>
    </w:p>
    <w:p w:rsidR="00631BDE" w:rsidRPr="00E330D4" w:rsidRDefault="00631BDE">
      <w:pPr>
        <w:rPr>
          <w:lang w:val="ru-RU"/>
        </w:rPr>
      </w:pPr>
    </w:p>
    <w:sectPr w:rsidR="00631BDE" w:rsidRPr="00E330D4" w:rsidSect="00F1183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4B"/>
    <w:rsid w:val="00003ABF"/>
    <w:rsid w:val="0000718B"/>
    <w:rsid w:val="00016824"/>
    <w:rsid w:val="00024FDB"/>
    <w:rsid w:val="00030EE2"/>
    <w:rsid w:val="00036540"/>
    <w:rsid w:val="0006047E"/>
    <w:rsid w:val="00066BC9"/>
    <w:rsid w:val="00066D82"/>
    <w:rsid w:val="000727D4"/>
    <w:rsid w:val="000879DF"/>
    <w:rsid w:val="0009017A"/>
    <w:rsid w:val="000A4ABE"/>
    <w:rsid w:val="000B4E47"/>
    <w:rsid w:val="000B4EC7"/>
    <w:rsid w:val="000B7551"/>
    <w:rsid w:val="000C7B0F"/>
    <w:rsid w:val="000D116B"/>
    <w:rsid w:val="000D4385"/>
    <w:rsid w:val="000D6656"/>
    <w:rsid w:val="000E0C1E"/>
    <w:rsid w:val="000E77BA"/>
    <w:rsid w:val="000F587E"/>
    <w:rsid w:val="00126DBE"/>
    <w:rsid w:val="00127ECB"/>
    <w:rsid w:val="0014013B"/>
    <w:rsid w:val="00140890"/>
    <w:rsid w:val="00147F0F"/>
    <w:rsid w:val="00152963"/>
    <w:rsid w:val="001A158A"/>
    <w:rsid w:val="001A4885"/>
    <w:rsid w:val="001A7A28"/>
    <w:rsid w:val="001B03D5"/>
    <w:rsid w:val="001B66D2"/>
    <w:rsid w:val="001C3E16"/>
    <w:rsid w:val="001C6F8E"/>
    <w:rsid w:val="001E384E"/>
    <w:rsid w:val="0021406E"/>
    <w:rsid w:val="0021539D"/>
    <w:rsid w:val="002268FE"/>
    <w:rsid w:val="00234481"/>
    <w:rsid w:val="00234CC1"/>
    <w:rsid w:val="0026500E"/>
    <w:rsid w:val="0029438E"/>
    <w:rsid w:val="0029760E"/>
    <w:rsid w:val="002A3746"/>
    <w:rsid w:val="002B0B3A"/>
    <w:rsid w:val="002B16F0"/>
    <w:rsid w:val="002B224B"/>
    <w:rsid w:val="002B2D5A"/>
    <w:rsid w:val="002E1585"/>
    <w:rsid w:val="002E1B8A"/>
    <w:rsid w:val="002E1E2E"/>
    <w:rsid w:val="00334E7C"/>
    <w:rsid w:val="00335093"/>
    <w:rsid w:val="00360520"/>
    <w:rsid w:val="003668B4"/>
    <w:rsid w:val="003800B6"/>
    <w:rsid w:val="00386EA0"/>
    <w:rsid w:val="003976C5"/>
    <w:rsid w:val="003B22E9"/>
    <w:rsid w:val="003C2F0C"/>
    <w:rsid w:val="003D0406"/>
    <w:rsid w:val="0040195C"/>
    <w:rsid w:val="00401B0C"/>
    <w:rsid w:val="00424137"/>
    <w:rsid w:val="00430981"/>
    <w:rsid w:val="00432C52"/>
    <w:rsid w:val="00435174"/>
    <w:rsid w:val="00437034"/>
    <w:rsid w:val="00453D86"/>
    <w:rsid w:val="00456180"/>
    <w:rsid w:val="00482EBE"/>
    <w:rsid w:val="0048310C"/>
    <w:rsid w:val="00483F39"/>
    <w:rsid w:val="004900D1"/>
    <w:rsid w:val="0049017E"/>
    <w:rsid w:val="004934E4"/>
    <w:rsid w:val="004950AB"/>
    <w:rsid w:val="004B0222"/>
    <w:rsid w:val="004C474B"/>
    <w:rsid w:val="004C5554"/>
    <w:rsid w:val="004D05CA"/>
    <w:rsid w:val="004F4206"/>
    <w:rsid w:val="00503A5B"/>
    <w:rsid w:val="0055303A"/>
    <w:rsid w:val="00581B1D"/>
    <w:rsid w:val="005960F3"/>
    <w:rsid w:val="005A0513"/>
    <w:rsid w:val="005B4D13"/>
    <w:rsid w:val="005C475C"/>
    <w:rsid w:val="005D3D96"/>
    <w:rsid w:val="00600105"/>
    <w:rsid w:val="00604181"/>
    <w:rsid w:val="006225F7"/>
    <w:rsid w:val="00623CD6"/>
    <w:rsid w:val="006262B4"/>
    <w:rsid w:val="00631BDE"/>
    <w:rsid w:val="00641C1E"/>
    <w:rsid w:val="00652509"/>
    <w:rsid w:val="00694F9B"/>
    <w:rsid w:val="006A48D0"/>
    <w:rsid w:val="006A6D14"/>
    <w:rsid w:val="006B0A2F"/>
    <w:rsid w:val="006B55B3"/>
    <w:rsid w:val="006D21CB"/>
    <w:rsid w:val="006E566A"/>
    <w:rsid w:val="00701097"/>
    <w:rsid w:val="007014AF"/>
    <w:rsid w:val="007015E2"/>
    <w:rsid w:val="00724396"/>
    <w:rsid w:val="00727EB1"/>
    <w:rsid w:val="00733BEC"/>
    <w:rsid w:val="00736D40"/>
    <w:rsid w:val="00741EB6"/>
    <w:rsid w:val="007535E6"/>
    <w:rsid w:val="007639B7"/>
    <w:rsid w:val="007764B5"/>
    <w:rsid w:val="0078314B"/>
    <w:rsid w:val="007B7DB0"/>
    <w:rsid w:val="007D6BA7"/>
    <w:rsid w:val="007E0D53"/>
    <w:rsid w:val="007E4BF5"/>
    <w:rsid w:val="007F6C7B"/>
    <w:rsid w:val="00842E49"/>
    <w:rsid w:val="00863D61"/>
    <w:rsid w:val="00877BF0"/>
    <w:rsid w:val="0088519B"/>
    <w:rsid w:val="00892327"/>
    <w:rsid w:val="008A0BE1"/>
    <w:rsid w:val="008A2512"/>
    <w:rsid w:val="008C5F88"/>
    <w:rsid w:val="008D5D1E"/>
    <w:rsid w:val="008D6B8C"/>
    <w:rsid w:val="008E0782"/>
    <w:rsid w:val="008E4C0E"/>
    <w:rsid w:val="008F654B"/>
    <w:rsid w:val="008F7C8F"/>
    <w:rsid w:val="00902179"/>
    <w:rsid w:val="00905AEE"/>
    <w:rsid w:val="00915FB5"/>
    <w:rsid w:val="009304D5"/>
    <w:rsid w:val="009356F7"/>
    <w:rsid w:val="00936EF9"/>
    <w:rsid w:val="00945921"/>
    <w:rsid w:val="00953898"/>
    <w:rsid w:val="00955878"/>
    <w:rsid w:val="009608C3"/>
    <w:rsid w:val="00973342"/>
    <w:rsid w:val="00977BED"/>
    <w:rsid w:val="00980E3F"/>
    <w:rsid w:val="009834C6"/>
    <w:rsid w:val="0098497F"/>
    <w:rsid w:val="00985BD8"/>
    <w:rsid w:val="0099383E"/>
    <w:rsid w:val="00993987"/>
    <w:rsid w:val="00996582"/>
    <w:rsid w:val="00996899"/>
    <w:rsid w:val="009C3773"/>
    <w:rsid w:val="009E58F3"/>
    <w:rsid w:val="009F2BDF"/>
    <w:rsid w:val="00A021D7"/>
    <w:rsid w:val="00A034D3"/>
    <w:rsid w:val="00A10073"/>
    <w:rsid w:val="00A225C6"/>
    <w:rsid w:val="00A421A3"/>
    <w:rsid w:val="00A4394A"/>
    <w:rsid w:val="00A45182"/>
    <w:rsid w:val="00A72D47"/>
    <w:rsid w:val="00A76138"/>
    <w:rsid w:val="00A9126B"/>
    <w:rsid w:val="00A91C55"/>
    <w:rsid w:val="00AA6B80"/>
    <w:rsid w:val="00AB092B"/>
    <w:rsid w:val="00AB50CC"/>
    <w:rsid w:val="00AB79BF"/>
    <w:rsid w:val="00AD0739"/>
    <w:rsid w:val="00AD3589"/>
    <w:rsid w:val="00B10E5B"/>
    <w:rsid w:val="00B1290F"/>
    <w:rsid w:val="00B30BFE"/>
    <w:rsid w:val="00B3595D"/>
    <w:rsid w:val="00B35BB6"/>
    <w:rsid w:val="00B447E1"/>
    <w:rsid w:val="00B621E7"/>
    <w:rsid w:val="00BB15A5"/>
    <w:rsid w:val="00BC612F"/>
    <w:rsid w:val="00BE08D4"/>
    <w:rsid w:val="00C07696"/>
    <w:rsid w:val="00C121EE"/>
    <w:rsid w:val="00C30FD2"/>
    <w:rsid w:val="00C341B3"/>
    <w:rsid w:val="00C369FE"/>
    <w:rsid w:val="00C51F13"/>
    <w:rsid w:val="00C54566"/>
    <w:rsid w:val="00C700D1"/>
    <w:rsid w:val="00C74EAB"/>
    <w:rsid w:val="00C85EC7"/>
    <w:rsid w:val="00CB6FE1"/>
    <w:rsid w:val="00CC155E"/>
    <w:rsid w:val="00CD5A78"/>
    <w:rsid w:val="00CE6191"/>
    <w:rsid w:val="00CF6B60"/>
    <w:rsid w:val="00D04273"/>
    <w:rsid w:val="00D07035"/>
    <w:rsid w:val="00D10C49"/>
    <w:rsid w:val="00D1368D"/>
    <w:rsid w:val="00D13B99"/>
    <w:rsid w:val="00D1533A"/>
    <w:rsid w:val="00D37CA0"/>
    <w:rsid w:val="00D547BB"/>
    <w:rsid w:val="00D60892"/>
    <w:rsid w:val="00D62D32"/>
    <w:rsid w:val="00D65E2D"/>
    <w:rsid w:val="00D672F2"/>
    <w:rsid w:val="00D75AAB"/>
    <w:rsid w:val="00DA0003"/>
    <w:rsid w:val="00DA6BA5"/>
    <w:rsid w:val="00DB7F43"/>
    <w:rsid w:val="00DC629E"/>
    <w:rsid w:val="00DD678D"/>
    <w:rsid w:val="00DE257A"/>
    <w:rsid w:val="00DE564B"/>
    <w:rsid w:val="00DE7B9B"/>
    <w:rsid w:val="00E07614"/>
    <w:rsid w:val="00E10706"/>
    <w:rsid w:val="00E12102"/>
    <w:rsid w:val="00E14554"/>
    <w:rsid w:val="00E163BC"/>
    <w:rsid w:val="00E24A42"/>
    <w:rsid w:val="00E31F2F"/>
    <w:rsid w:val="00E330D4"/>
    <w:rsid w:val="00E42AAE"/>
    <w:rsid w:val="00E56BEE"/>
    <w:rsid w:val="00E62EAA"/>
    <w:rsid w:val="00E653E2"/>
    <w:rsid w:val="00E814CE"/>
    <w:rsid w:val="00E93EB2"/>
    <w:rsid w:val="00E94CA7"/>
    <w:rsid w:val="00EB1CCB"/>
    <w:rsid w:val="00EC331D"/>
    <w:rsid w:val="00EC56D9"/>
    <w:rsid w:val="00EC5FCD"/>
    <w:rsid w:val="00ED6ED7"/>
    <w:rsid w:val="00EE5749"/>
    <w:rsid w:val="00EF10A4"/>
    <w:rsid w:val="00EF1E97"/>
    <w:rsid w:val="00F11837"/>
    <w:rsid w:val="00F15A37"/>
    <w:rsid w:val="00F31464"/>
    <w:rsid w:val="00F3210A"/>
    <w:rsid w:val="00F41DA4"/>
    <w:rsid w:val="00F46F5D"/>
    <w:rsid w:val="00F57443"/>
    <w:rsid w:val="00F62291"/>
    <w:rsid w:val="00F674E7"/>
    <w:rsid w:val="00F67908"/>
    <w:rsid w:val="00F85CDC"/>
    <w:rsid w:val="00F9463B"/>
    <w:rsid w:val="00FB1280"/>
    <w:rsid w:val="00FC77EF"/>
    <w:rsid w:val="00FD6E9F"/>
    <w:rsid w:val="00FD76F9"/>
    <w:rsid w:val="00FE0D0A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1837"/>
    <w:pPr>
      <w:overflowPunct/>
      <w:autoSpaceDE/>
      <w:autoSpaceDN/>
      <w:adjustRightInd/>
    </w:pPr>
    <w:rPr>
      <w:sz w:val="44"/>
      <w:lang w:val="ru-RU"/>
    </w:rPr>
  </w:style>
  <w:style w:type="character" w:customStyle="1" w:styleId="a4">
    <w:name w:val="Основной текст Знак"/>
    <w:basedOn w:val="a0"/>
    <w:link w:val="a3"/>
    <w:semiHidden/>
    <w:rsid w:val="00F1183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F11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1837"/>
    <w:pPr>
      <w:overflowPunct/>
      <w:autoSpaceDE/>
      <w:autoSpaceDN/>
      <w:adjustRightInd/>
    </w:pPr>
    <w:rPr>
      <w:sz w:val="44"/>
      <w:lang w:val="ru-RU"/>
    </w:rPr>
  </w:style>
  <w:style w:type="character" w:customStyle="1" w:styleId="a4">
    <w:name w:val="Основной текст Знак"/>
    <w:basedOn w:val="a0"/>
    <w:link w:val="a3"/>
    <w:semiHidden/>
    <w:rsid w:val="00F1183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F11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3</cp:revision>
  <dcterms:created xsi:type="dcterms:W3CDTF">2018-03-14T13:25:00Z</dcterms:created>
  <dcterms:modified xsi:type="dcterms:W3CDTF">2018-03-14T14:21:00Z</dcterms:modified>
</cp:coreProperties>
</file>