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BF" w:rsidRDefault="001A26BF">
      <w:r>
        <w:t xml:space="preserve">            АДМИНИСТРАЦИЯ</w:t>
      </w:r>
    </w:p>
    <w:p w:rsidR="001A26BF" w:rsidRDefault="001A26BF">
      <w:r>
        <w:t>МУНИЦИПАЛЬНОГО ОБРАЗОВАНИЯ</w:t>
      </w:r>
    </w:p>
    <w:p w:rsidR="001A26BF" w:rsidRDefault="001A26BF">
      <w:r>
        <w:t xml:space="preserve">     БЕРЕСТОВСКИЙ СЕЛЬСОВЕТ</w:t>
      </w:r>
    </w:p>
    <w:p w:rsidR="001A26BF" w:rsidRDefault="001A26BF">
      <w:r>
        <w:t xml:space="preserve">   НОВОСЕРГИЕВСКОГО РАЙОНА</w:t>
      </w:r>
    </w:p>
    <w:p w:rsidR="001A26BF" w:rsidRDefault="001A26BF">
      <w:r>
        <w:t xml:space="preserve">       ОРЕНБУРГСКОЙ ОБЛАСТИ</w:t>
      </w:r>
    </w:p>
    <w:p w:rsidR="001A26BF" w:rsidRDefault="001A26BF"/>
    <w:p w:rsidR="001A26BF" w:rsidRDefault="001A26BF">
      <w:r>
        <w:t xml:space="preserve">           ПОСТАНОВЛЕНИЕ</w:t>
      </w:r>
    </w:p>
    <w:p w:rsidR="001A26BF" w:rsidRDefault="001A26BF">
      <w:r>
        <w:t xml:space="preserve">         18.11.</w:t>
      </w:r>
      <w:r w:rsidRPr="00A56643">
        <w:t xml:space="preserve"> 201</w:t>
      </w:r>
      <w:r>
        <w:t>6</w:t>
      </w:r>
      <w:r w:rsidRPr="00A56643">
        <w:t xml:space="preserve"> г. № </w:t>
      </w:r>
      <w:r>
        <w:t xml:space="preserve"> 67- п</w:t>
      </w:r>
    </w:p>
    <w:p w:rsidR="001A26BF" w:rsidRDefault="001A26BF"/>
    <w:p w:rsidR="001A26BF" w:rsidRDefault="001A26BF" w:rsidP="004749E5">
      <w:r>
        <w:t xml:space="preserve">«Основные направления бюджетной </w:t>
      </w:r>
    </w:p>
    <w:p w:rsidR="001A26BF" w:rsidRDefault="001A26BF" w:rsidP="004749E5">
      <w:r>
        <w:t>и налоговой политики муниципального</w:t>
      </w:r>
    </w:p>
    <w:p w:rsidR="001A26BF" w:rsidRDefault="001A26BF" w:rsidP="004749E5">
      <w:r>
        <w:t xml:space="preserve">образования Берестовский сельсовет </w:t>
      </w:r>
    </w:p>
    <w:p w:rsidR="001A26BF" w:rsidRDefault="001A26BF" w:rsidP="004749E5">
      <w:r>
        <w:t>Новосергиевского района на 2017 год и</w:t>
      </w:r>
    </w:p>
    <w:p w:rsidR="001A26BF" w:rsidRDefault="001A26BF" w:rsidP="004749E5">
      <w:r>
        <w:t>плановый период 2018 и 2019 годов»</w:t>
      </w:r>
    </w:p>
    <w:p w:rsidR="001A26BF" w:rsidRDefault="001A26BF" w:rsidP="004749E5"/>
    <w:p w:rsidR="001A26BF" w:rsidRDefault="001A26BF" w:rsidP="004749E5">
      <w:pPr>
        <w:ind w:firstLine="709"/>
      </w:pPr>
      <w:r>
        <w:t>Рассмотрев проект бюджета поселения  муниципального образования Берестовский сел</w:t>
      </w:r>
      <w:r>
        <w:t>ь</w:t>
      </w:r>
      <w:r>
        <w:t>совет Новосергиевского района Оренбургской области на 2017 год и плановый период 2018-2019 годы:</w:t>
      </w:r>
    </w:p>
    <w:p w:rsidR="001A26BF" w:rsidRDefault="001A26BF" w:rsidP="004749E5">
      <w:pPr>
        <w:ind w:firstLine="709"/>
        <w:jc w:val="both"/>
      </w:pPr>
      <w:r>
        <w:t>1. Одобрить:</w:t>
      </w:r>
    </w:p>
    <w:p w:rsidR="001A26BF" w:rsidRDefault="001A26BF" w:rsidP="004749E5">
      <w:pPr>
        <w:ind w:firstLine="709"/>
        <w:jc w:val="both"/>
      </w:pPr>
      <w:r>
        <w:t>1.1. Основные направления бюджетной и налоговой политики муниципального образов</w:t>
      </w:r>
      <w:r>
        <w:t>а</w:t>
      </w:r>
      <w:r>
        <w:t>ния Берестовский сельсовет Новосергиевского района на 2017 год и на плановый период 2018 и 2019 годов согласно приложению № 1.</w:t>
      </w:r>
    </w:p>
    <w:p w:rsidR="001A26BF" w:rsidRDefault="001A26BF" w:rsidP="004749E5">
      <w:pPr>
        <w:ind w:firstLine="709"/>
        <w:jc w:val="both"/>
      </w:pPr>
      <w:r>
        <w:t>1.2. Проект бюджета поселения на 2017 год и плановый период 2018-2019 годы  в разрезе доходных источников и распределения расходов по их основным направлениям согласно пр</w:t>
      </w:r>
      <w:r>
        <w:t>и</w:t>
      </w:r>
      <w:r>
        <w:t>ложению № 2.</w:t>
      </w:r>
    </w:p>
    <w:p w:rsidR="001A26BF" w:rsidRDefault="001A26BF" w:rsidP="004749E5">
      <w:pPr>
        <w:ind w:firstLine="709"/>
        <w:jc w:val="both"/>
      </w:pPr>
      <w:r>
        <w:t>2. Специалисту администрации Берестовского сельсовета Кольцовой Н.Н. подготовить решение «О бюджете поселения муниципального образования Берестовский сельсовет Новосе</w:t>
      </w:r>
      <w:r>
        <w:t>р</w:t>
      </w:r>
      <w:r>
        <w:t>гиевского района Оренбургской области на 2016 год» для вынесения на заседание Совета деп</w:t>
      </w:r>
      <w:r>
        <w:t>у</w:t>
      </w:r>
      <w:r>
        <w:t>татов муниципального образования Берестовский сельсовет.</w:t>
      </w:r>
    </w:p>
    <w:p w:rsidR="001A26BF" w:rsidRDefault="001A26BF" w:rsidP="004749E5">
      <w:pPr>
        <w:ind w:firstLine="709"/>
        <w:jc w:val="both"/>
      </w:pPr>
      <w:r>
        <w:t>3. Администраторам доходов бюджета поселения совместно с ИФНС № 6 по Оренбур</w:t>
      </w:r>
      <w:r>
        <w:t>г</w:t>
      </w:r>
      <w:r>
        <w:t>ской области активизировать работу по обеспечению поступления налогов и сборов в бюджет поселения. Увеличение поступлений доходов в бюджет поселения считать приоритетной зад</w:t>
      </w:r>
      <w:r>
        <w:t>а</w:t>
      </w:r>
      <w:r>
        <w:t>чей.</w:t>
      </w:r>
    </w:p>
    <w:p w:rsidR="001A26BF" w:rsidRDefault="001A26BF" w:rsidP="004749E5">
      <w:pPr>
        <w:ind w:firstLine="709"/>
        <w:jc w:val="both"/>
      </w:pPr>
      <w:r>
        <w:t>4. При рассмотрении смет расходов на содержание подведомственных учреждений уч</w:t>
      </w:r>
      <w:r>
        <w:t>и</w:t>
      </w:r>
      <w:r>
        <w:t>тывать необходимость реализации мер по оптимизации и повышению эффективности бюдже</w:t>
      </w:r>
      <w:r>
        <w:t>т</w:t>
      </w:r>
      <w:r>
        <w:t xml:space="preserve">ных расходов в целях соблюдения принципов бюджетирования, ориентированного на результат. </w:t>
      </w:r>
    </w:p>
    <w:p w:rsidR="001A26BF" w:rsidRDefault="001A26BF" w:rsidP="004749E5">
      <w:pPr>
        <w:ind w:firstLine="709"/>
        <w:jc w:val="both"/>
      </w:pPr>
      <w:r>
        <w:t>5. При формировании проекта бюджета исходить из необходимости:</w:t>
      </w:r>
    </w:p>
    <w:p w:rsidR="001A26BF" w:rsidRDefault="001A26BF" w:rsidP="004749E5">
      <w:pPr>
        <w:ind w:firstLine="709"/>
        <w:jc w:val="both"/>
      </w:pPr>
      <w:r>
        <w:t>5.1. Последовательного расширения собственной налоговой базы;</w:t>
      </w:r>
    </w:p>
    <w:p w:rsidR="001A26BF" w:rsidRDefault="001A26BF" w:rsidP="004749E5">
      <w:pPr>
        <w:ind w:firstLine="709"/>
        <w:jc w:val="both"/>
      </w:pPr>
      <w:r>
        <w:t>5.2. Оптимизации расходов на содержание органов местного самоуправления;</w:t>
      </w:r>
    </w:p>
    <w:p w:rsidR="001A26BF" w:rsidRDefault="001A26BF" w:rsidP="004749E5">
      <w:pPr>
        <w:ind w:firstLine="709"/>
        <w:jc w:val="both"/>
      </w:pPr>
      <w:r>
        <w:t>5.3. Повышение качества бюджетного планирования, отказа от второстепенных и менее значимых расходов;</w:t>
      </w:r>
    </w:p>
    <w:p w:rsidR="001A26BF" w:rsidRDefault="001A26BF" w:rsidP="004749E5">
      <w:pPr>
        <w:ind w:firstLine="709"/>
        <w:jc w:val="both"/>
      </w:pPr>
      <w:r>
        <w:t>5.4. Составление сбалансированного бюджета поселения.</w:t>
      </w:r>
    </w:p>
    <w:p w:rsidR="001A26BF" w:rsidRDefault="001A26BF" w:rsidP="004749E5">
      <w:pPr>
        <w:ind w:firstLine="709"/>
        <w:jc w:val="both"/>
      </w:pPr>
      <w:r>
        <w:t>6. Контроль за исполнением настоящего постановления оставляю за собой.</w:t>
      </w:r>
    </w:p>
    <w:p w:rsidR="001A26BF" w:rsidRDefault="001A26BF" w:rsidP="004749E5">
      <w:pPr>
        <w:ind w:firstLine="709"/>
        <w:jc w:val="both"/>
      </w:pPr>
      <w:r>
        <w:t>7. Постановление вступает в силу со дня подписания.</w:t>
      </w:r>
    </w:p>
    <w:p w:rsidR="001A26BF" w:rsidRDefault="001A26BF" w:rsidP="004749E5">
      <w:pPr>
        <w:jc w:val="both"/>
      </w:pPr>
    </w:p>
    <w:p w:rsidR="001A26BF" w:rsidRDefault="001A26BF" w:rsidP="004749E5">
      <w:pPr>
        <w:jc w:val="both"/>
      </w:pPr>
    </w:p>
    <w:p w:rsidR="001A26BF" w:rsidRDefault="001A26BF" w:rsidP="004749E5">
      <w:pPr>
        <w:jc w:val="both"/>
      </w:pPr>
      <w:r>
        <w:t>Глава администрации  Берестовского сельсовета                                              Т.Д.Местюкова</w:t>
      </w:r>
    </w:p>
    <w:p w:rsidR="001A26BF" w:rsidRDefault="001A26BF" w:rsidP="004749E5">
      <w:pPr>
        <w:jc w:val="both"/>
      </w:pPr>
    </w:p>
    <w:p w:rsidR="001A26BF" w:rsidRDefault="001A26BF" w:rsidP="004749E5">
      <w:pPr>
        <w:jc w:val="both"/>
      </w:pPr>
    </w:p>
    <w:p w:rsidR="001A26BF" w:rsidRDefault="001A26BF" w:rsidP="004749E5">
      <w:pPr>
        <w:jc w:val="both"/>
      </w:pPr>
    </w:p>
    <w:p w:rsidR="001A26BF" w:rsidRDefault="001A26BF" w:rsidP="004749E5">
      <w:pPr>
        <w:jc w:val="both"/>
      </w:pPr>
      <w:r>
        <w:t>Разослано: райфо, экономическому отделу, в дело, прокурору.</w:t>
      </w:r>
    </w:p>
    <w:p w:rsidR="001A26BF" w:rsidRDefault="001A26BF" w:rsidP="00AC73FD">
      <w:pPr>
        <w:jc w:val="right"/>
      </w:pPr>
    </w:p>
    <w:p w:rsidR="001A26BF" w:rsidRDefault="001A26BF" w:rsidP="00AC73FD">
      <w:pPr>
        <w:jc w:val="right"/>
      </w:pPr>
    </w:p>
    <w:p w:rsidR="001A26BF" w:rsidRDefault="001A26BF" w:rsidP="00AC73FD">
      <w:pPr>
        <w:jc w:val="right"/>
      </w:pPr>
    </w:p>
    <w:p w:rsidR="001A26BF" w:rsidRDefault="001A26BF" w:rsidP="00AC73FD">
      <w:pPr>
        <w:jc w:val="right"/>
      </w:pPr>
      <w:r>
        <w:t>Приложение № 1</w:t>
      </w:r>
    </w:p>
    <w:p w:rsidR="001A26BF" w:rsidRDefault="001A26BF" w:rsidP="00AC73FD">
      <w:pPr>
        <w:jc w:val="right"/>
      </w:pPr>
      <w:r>
        <w:t xml:space="preserve">к постановлению администрации </w:t>
      </w:r>
    </w:p>
    <w:p w:rsidR="001A26BF" w:rsidRDefault="001A26BF" w:rsidP="00AC73FD">
      <w:pPr>
        <w:jc w:val="right"/>
      </w:pPr>
      <w:r>
        <w:t xml:space="preserve">Берестовского сельсовета </w:t>
      </w:r>
    </w:p>
    <w:p w:rsidR="001A26BF" w:rsidRDefault="001A26BF" w:rsidP="00AC73FD">
      <w:pPr>
        <w:jc w:val="right"/>
      </w:pPr>
      <w:r>
        <w:t xml:space="preserve">Новосергиевского района </w:t>
      </w:r>
    </w:p>
    <w:p w:rsidR="001A26BF" w:rsidRDefault="001A26BF" w:rsidP="00AD3C97">
      <w:r>
        <w:t xml:space="preserve">                                                                                                                          от 18.11</w:t>
      </w:r>
      <w:r w:rsidRPr="000A680A">
        <w:t>201</w:t>
      </w:r>
      <w:r>
        <w:t>6</w:t>
      </w:r>
      <w:r w:rsidRPr="000A680A">
        <w:t xml:space="preserve"> г.  №</w:t>
      </w:r>
      <w:r>
        <w:t xml:space="preserve">  67-п</w:t>
      </w:r>
    </w:p>
    <w:p w:rsidR="001A26BF" w:rsidRDefault="001A26BF" w:rsidP="00AD3C97"/>
    <w:p w:rsidR="001A26BF" w:rsidRPr="0059125C" w:rsidRDefault="001A26BF" w:rsidP="004641CB">
      <w:pPr>
        <w:jc w:val="center"/>
        <w:rPr>
          <w:b/>
          <w:sz w:val="28"/>
          <w:szCs w:val="28"/>
        </w:rPr>
      </w:pPr>
      <w:r w:rsidRPr="0059125C">
        <w:rPr>
          <w:b/>
          <w:sz w:val="28"/>
          <w:szCs w:val="28"/>
        </w:rPr>
        <w:t xml:space="preserve">Основные направления </w:t>
      </w:r>
    </w:p>
    <w:p w:rsidR="001A26BF" w:rsidRPr="0059125C" w:rsidRDefault="001A26BF" w:rsidP="004641CB">
      <w:pPr>
        <w:jc w:val="center"/>
        <w:rPr>
          <w:b/>
          <w:sz w:val="28"/>
          <w:szCs w:val="28"/>
        </w:rPr>
      </w:pPr>
      <w:r w:rsidRPr="0059125C">
        <w:rPr>
          <w:b/>
          <w:sz w:val="28"/>
          <w:szCs w:val="28"/>
        </w:rPr>
        <w:t>бюджетной и налоговой политики на 201</w:t>
      </w:r>
      <w:r>
        <w:rPr>
          <w:b/>
          <w:sz w:val="28"/>
          <w:szCs w:val="28"/>
        </w:rPr>
        <w:t>7</w:t>
      </w:r>
      <w:r w:rsidRPr="0059125C">
        <w:rPr>
          <w:b/>
          <w:sz w:val="28"/>
          <w:szCs w:val="28"/>
        </w:rPr>
        <w:t xml:space="preserve"> год</w:t>
      </w:r>
      <w:r>
        <w:rPr>
          <w:b/>
          <w:sz w:val="28"/>
          <w:szCs w:val="28"/>
        </w:rPr>
        <w:t xml:space="preserve"> и на плановый период 2018 и 2019 годов</w:t>
      </w:r>
    </w:p>
    <w:p w:rsidR="001A26BF" w:rsidRPr="0059125C" w:rsidRDefault="001A26BF" w:rsidP="004641CB">
      <w:pPr>
        <w:jc w:val="center"/>
        <w:rPr>
          <w:b/>
          <w:sz w:val="28"/>
          <w:szCs w:val="28"/>
        </w:rPr>
      </w:pPr>
    </w:p>
    <w:p w:rsidR="001A26BF" w:rsidRPr="0059125C" w:rsidRDefault="001A26BF" w:rsidP="004641CB">
      <w:pPr>
        <w:jc w:val="center"/>
        <w:rPr>
          <w:b/>
          <w:sz w:val="28"/>
          <w:szCs w:val="28"/>
        </w:rPr>
      </w:pPr>
    </w:p>
    <w:p w:rsidR="001A26BF" w:rsidRDefault="001A26BF" w:rsidP="0002117F">
      <w:pPr>
        <w:ind w:firstLine="708"/>
        <w:jc w:val="both"/>
      </w:pPr>
      <w:r w:rsidRPr="0059125C">
        <w:rPr>
          <w:sz w:val="28"/>
          <w:szCs w:val="28"/>
        </w:rPr>
        <w:t>Основные направления бюджетной и налоговой политики на 201</w:t>
      </w:r>
      <w:r>
        <w:rPr>
          <w:sz w:val="28"/>
          <w:szCs w:val="28"/>
        </w:rPr>
        <w:t>7</w:t>
      </w:r>
      <w:r w:rsidRPr="0059125C">
        <w:rPr>
          <w:sz w:val="28"/>
          <w:szCs w:val="28"/>
        </w:rPr>
        <w:t xml:space="preserve"> год и пл</w:t>
      </w:r>
      <w:r w:rsidRPr="0059125C">
        <w:rPr>
          <w:sz w:val="28"/>
          <w:szCs w:val="28"/>
        </w:rPr>
        <w:t>а</w:t>
      </w:r>
      <w:r w:rsidRPr="0059125C">
        <w:rPr>
          <w:sz w:val="28"/>
          <w:szCs w:val="28"/>
        </w:rPr>
        <w:t>новый период 201</w:t>
      </w:r>
      <w:r>
        <w:rPr>
          <w:sz w:val="28"/>
          <w:szCs w:val="28"/>
        </w:rPr>
        <w:t>8–</w:t>
      </w:r>
      <w:r w:rsidRPr="0059125C">
        <w:rPr>
          <w:sz w:val="28"/>
          <w:szCs w:val="28"/>
        </w:rPr>
        <w:t>201</w:t>
      </w:r>
      <w:r>
        <w:rPr>
          <w:sz w:val="28"/>
          <w:szCs w:val="28"/>
        </w:rPr>
        <w:t>9</w:t>
      </w:r>
      <w:r w:rsidRPr="0059125C">
        <w:rPr>
          <w:sz w:val="28"/>
          <w:szCs w:val="28"/>
        </w:rPr>
        <w:t xml:space="preserve"> годов разработаны с учетом стратегических целей,  </w:t>
      </w:r>
      <w:r w:rsidRPr="004C617A">
        <w:rPr>
          <w:sz w:val="28"/>
          <w:szCs w:val="28"/>
        </w:rPr>
        <w:t>сформулированных в соответствии с основными положениями Послания През</w:t>
      </w:r>
      <w:r w:rsidRPr="004C617A">
        <w:rPr>
          <w:sz w:val="28"/>
          <w:szCs w:val="28"/>
        </w:rPr>
        <w:t>и</w:t>
      </w:r>
      <w:r w:rsidRPr="004C617A">
        <w:rPr>
          <w:sz w:val="28"/>
          <w:szCs w:val="28"/>
        </w:rPr>
        <w:t>дента Российской Федерации Федеральному Собранию Российской Федерации от 3 декабря 2015 года</w:t>
      </w:r>
      <w:r w:rsidRPr="0002117F">
        <w:rPr>
          <w:sz w:val="28"/>
          <w:szCs w:val="28"/>
        </w:rPr>
        <w:t xml:space="preserve">,  стратегии развития Новосергиевского района до 2020 года и на период до 2030 года. Кроме того, при определении бюджетной и </w:t>
      </w:r>
      <w:bookmarkStart w:id="0" w:name="_GoBack"/>
      <w:bookmarkEnd w:id="0"/>
      <w:r w:rsidRPr="0002117F">
        <w:rPr>
          <w:sz w:val="28"/>
          <w:szCs w:val="28"/>
        </w:rPr>
        <w:t>налоговой п</w:t>
      </w:r>
      <w:r w:rsidRPr="0002117F">
        <w:rPr>
          <w:sz w:val="28"/>
          <w:szCs w:val="28"/>
        </w:rPr>
        <w:t>о</w:t>
      </w:r>
      <w:r w:rsidRPr="0002117F">
        <w:rPr>
          <w:sz w:val="28"/>
          <w:szCs w:val="28"/>
        </w:rPr>
        <w:t>литики на ближайшую перспективу использованы сценарные условия социально-экономическо</w:t>
      </w:r>
      <w:r>
        <w:rPr>
          <w:sz w:val="28"/>
          <w:szCs w:val="28"/>
        </w:rPr>
        <w:t>го развития администрации Берестов</w:t>
      </w:r>
      <w:r w:rsidRPr="0002117F">
        <w:rPr>
          <w:sz w:val="28"/>
          <w:szCs w:val="28"/>
        </w:rPr>
        <w:t>ского сельсовета Новосергие</w:t>
      </w:r>
      <w:r w:rsidRPr="0002117F">
        <w:rPr>
          <w:sz w:val="28"/>
          <w:szCs w:val="28"/>
        </w:rPr>
        <w:t>в</w:t>
      </w:r>
      <w:r w:rsidRPr="0002117F">
        <w:rPr>
          <w:sz w:val="28"/>
          <w:szCs w:val="28"/>
        </w:rPr>
        <w:t>ского района Оренбургской области на 201</w:t>
      </w:r>
      <w:r>
        <w:rPr>
          <w:sz w:val="28"/>
          <w:szCs w:val="28"/>
        </w:rPr>
        <w:t>7</w:t>
      </w:r>
      <w:r w:rsidRPr="0002117F">
        <w:rPr>
          <w:sz w:val="28"/>
          <w:szCs w:val="28"/>
        </w:rPr>
        <w:t xml:space="preserve"> год и плановый период 201</w:t>
      </w:r>
      <w:r>
        <w:rPr>
          <w:sz w:val="28"/>
          <w:szCs w:val="28"/>
        </w:rPr>
        <w:t>8</w:t>
      </w:r>
      <w:r w:rsidRPr="0002117F">
        <w:rPr>
          <w:sz w:val="28"/>
          <w:szCs w:val="28"/>
        </w:rPr>
        <w:t xml:space="preserve"> и 201</w:t>
      </w:r>
      <w:r>
        <w:rPr>
          <w:sz w:val="28"/>
          <w:szCs w:val="28"/>
        </w:rPr>
        <w:t>9</w:t>
      </w:r>
      <w:r w:rsidRPr="0002117F">
        <w:rPr>
          <w:sz w:val="28"/>
          <w:szCs w:val="28"/>
        </w:rPr>
        <w:t xml:space="preserve"> годов.</w:t>
      </w:r>
      <w:r w:rsidRPr="00C23948">
        <w:t xml:space="preserve"> </w:t>
      </w:r>
    </w:p>
    <w:p w:rsidR="001A26BF" w:rsidRDefault="001A26BF" w:rsidP="0002117F">
      <w:pPr>
        <w:ind w:firstLine="708"/>
        <w:jc w:val="both"/>
      </w:pPr>
    </w:p>
    <w:p w:rsidR="001A26BF" w:rsidRPr="00664383" w:rsidRDefault="001A26BF" w:rsidP="0002117F">
      <w:pPr>
        <w:ind w:firstLine="709"/>
        <w:jc w:val="center"/>
        <w:rPr>
          <w:b/>
          <w:i/>
          <w:sz w:val="28"/>
          <w:szCs w:val="28"/>
        </w:rPr>
      </w:pPr>
      <w:r w:rsidRPr="00664383">
        <w:rPr>
          <w:b/>
          <w:i/>
          <w:sz w:val="28"/>
          <w:szCs w:val="28"/>
        </w:rPr>
        <w:t>Основные направления налоговой политики на 201</w:t>
      </w:r>
      <w:r>
        <w:rPr>
          <w:b/>
          <w:i/>
          <w:sz w:val="28"/>
          <w:szCs w:val="28"/>
        </w:rPr>
        <w:t>7</w:t>
      </w:r>
      <w:r w:rsidRPr="00664383">
        <w:rPr>
          <w:b/>
          <w:i/>
          <w:sz w:val="28"/>
          <w:szCs w:val="28"/>
        </w:rPr>
        <w:t xml:space="preserve"> год и на плановый период 201</w:t>
      </w:r>
      <w:r>
        <w:rPr>
          <w:b/>
          <w:i/>
          <w:sz w:val="28"/>
          <w:szCs w:val="28"/>
        </w:rPr>
        <w:t>8</w:t>
      </w:r>
      <w:r w:rsidRPr="00664383">
        <w:rPr>
          <w:b/>
          <w:i/>
          <w:sz w:val="28"/>
          <w:szCs w:val="28"/>
        </w:rPr>
        <w:t xml:space="preserve"> и 201</w:t>
      </w:r>
      <w:r>
        <w:rPr>
          <w:b/>
          <w:i/>
          <w:sz w:val="28"/>
          <w:szCs w:val="28"/>
        </w:rPr>
        <w:t>9</w:t>
      </w:r>
      <w:r w:rsidRPr="00664383">
        <w:rPr>
          <w:b/>
          <w:i/>
          <w:sz w:val="28"/>
          <w:szCs w:val="28"/>
        </w:rPr>
        <w:t>годов</w:t>
      </w:r>
    </w:p>
    <w:p w:rsidR="001A26BF" w:rsidRPr="0002117F" w:rsidRDefault="001A26BF" w:rsidP="0002117F">
      <w:pPr>
        <w:ind w:firstLine="709"/>
        <w:jc w:val="center"/>
        <w:rPr>
          <w:sz w:val="28"/>
          <w:szCs w:val="28"/>
        </w:rPr>
      </w:pPr>
    </w:p>
    <w:p w:rsidR="001A26BF" w:rsidRPr="0002117F" w:rsidRDefault="001A26BF" w:rsidP="0002117F">
      <w:pPr>
        <w:ind w:firstLine="709"/>
        <w:jc w:val="both"/>
        <w:rPr>
          <w:sz w:val="28"/>
          <w:szCs w:val="28"/>
        </w:rPr>
      </w:pPr>
      <w:r w:rsidRPr="0002117F">
        <w:rPr>
          <w:sz w:val="28"/>
          <w:szCs w:val="28"/>
        </w:rPr>
        <w:t>Налоговая политика  направлена на безусловное соблюдение законодател</w:t>
      </w:r>
      <w:r w:rsidRPr="0002117F">
        <w:rPr>
          <w:sz w:val="28"/>
          <w:szCs w:val="28"/>
        </w:rPr>
        <w:t>ь</w:t>
      </w:r>
      <w:r w:rsidRPr="0002117F">
        <w:rPr>
          <w:sz w:val="28"/>
          <w:szCs w:val="28"/>
        </w:rPr>
        <w:t>ства Российской Федерации.</w:t>
      </w:r>
    </w:p>
    <w:p w:rsidR="001A26BF" w:rsidRPr="0002117F" w:rsidRDefault="001A26BF" w:rsidP="0002117F">
      <w:pPr>
        <w:ind w:firstLine="709"/>
        <w:jc w:val="both"/>
        <w:rPr>
          <w:sz w:val="28"/>
          <w:szCs w:val="28"/>
        </w:rPr>
      </w:pPr>
      <w:r w:rsidRPr="0002117F">
        <w:rPr>
          <w:sz w:val="28"/>
          <w:szCs w:val="28"/>
        </w:rPr>
        <w:t>В процессе составления, утверждения и исполнения бюджета в ближайшее время предстоит интегрировать процесс ведения перечня и реестра источников доходов бюджета, для чего необходимо разработать и утвердить порядки их фо</w:t>
      </w:r>
      <w:r w:rsidRPr="0002117F">
        <w:rPr>
          <w:sz w:val="28"/>
          <w:szCs w:val="28"/>
        </w:rPr>
        <w:t>р</w:t>
      </w:r>
      <w:r w:rsidRPr="0002117F">
        <w:rPr>
          <w:sz w:val="28"/>
          <w:szCs w:val="28"/>
        </w:rPr>
        <w:t>мирования.</w:t>
      </w:r>
    </w:p>
    <w:p w:rsidR="001A26BF" w:rsidRPr="0002117F" w:rsidRDefault="001A26BF" w:rsidP="0002117F">
      <w:pPr>
        <w:ind w:firstLine="709"/>
        <w:jc w:val="both"/>
        <w:rPr>
          <w:sz w:val="28"/>
          <w:szCs w:val="28"/>
        </w:rPr>
      </w:pPr>
      <w:r w:rsidRPr="0002117F">
        <w:rPr>
          <w:sz w:val="28"/>
          <w:szCs w:val="28"/>
        </w:rPr>
        <w:t>В основу налогообложения доходов физических лиц должен быть положен принцип совершенствования контроля за полнотой и своевременностью его упл</w:t>
      </w:r>
      <w:r w:rsidRPr="0002117F">
        <w:rPr>
          <w:sz w:val="28"/>
          <w:szCs w:val="28"/>
        </w:rPr>
        <w:t>а</w:t>
      </w:r>
      <w:r w:rsidRPr="0002117F">
        <w:rPr>
          <w:sz w:val="28"/>
          <w:szCs w:val="28"/>
        </w:rPr>
        <w:t xml:space="preserve">ты. </w:t>
      </w:r>
    </w:p>
    <w:p w:rsidR="001A26BF" w:rsidRPr="0002117F" w:rsidRDefault="001A26BF" w:rsidP="0002117F">
      <w:pPr>
        <w:ind w:firstLine="709"/>
        <w:jc w:val="both"/>
        <w:rPr>
          <w:sz w:val="28"/>
          <w:szCs w:val="28"/>
        </w:rPr>
      </w:pPr>
      <w:r w:rsidRPr="0002117F">
        <w:rPr>
          <w:sz w:val="28"/>
          <w:szCs w:val="28"/>
        </w:rPr>
        <w:t>Необходимо на постоянной основе осуществлять мониторинг динамики фонда заработной платы, среднемесячной номинальной начисленной заработной платы, а также сумм налоговых вычетов.</w:t>
      </w:r>
    </w:p>
    <w:p w:rsidR="001A26BF" w:rsidRPr="0002117F" w:rsidRDefault="001A26BF" w:rsidP="0002117F">
      <w:pPr>
        <w:ind w:firstLine="709"/>
        <w:jc w:val="both"/>
        <w:rPr>
          <w:sz w:val="28"/>
          <w:szCs w:val="28"/>
        </w:rPr>
      </w:pPr>
      <w:r w:rsidRPr="0002117F">
        <w:rPr>
          <w:sz w:val="28"/>
          <w:szCs w:val="28"/>
        </w:rPr>
        <w:t>В современном налоговом законодательстве огромное внимание уделяется кадастровой оценке имущества. Наиважнейшей задачей является актуализация к</w:t>
      </w:r>
      <w:r w:rsidRPr="0002117F">
        <w:rPr>
          <w:sz w:val="28"/>
          <w:szCs w:val="28"/>
        </w:rPr>
        <w:t>а</w:t>
      </w:r>
      <w:r w:rsidRPr="0002117F">
        <w:rPr>
          <w:sz w:val="28"/>
          <w:szCs w:val="28"/>
        </w:rPr>
        <w:t>дастровой стоимости объектов имущества. От качества этой работы зависят д</w:t>
      </w:r>
      <w:r w:rsidRPr="0002117F">
        <w:rPr>
          <w:sz w:val="28"/>
          <w:szCs w:val="28"/>
        </w:rPr>
        <w:t>о</w:t>
      </w:r>
      <w:r w:rsidRPr="0002117F">
        <w:rPr>
          <w:sz w:val="28"/>
          <w:szCs w:val="28"/>
        </w:rPr>
        <w:t>ходная часть бюджета и реальная налоговая нагрузка на налогоплательщиков.</w:t>
      </w:r>
    </w:p>
    <w:p w:rsidR="001A26BF" w:rsidRPr="0002117F" w:rsidRDefault="001A26BF" w:rsidP="0002117F">
      <w:pPr>
        <w:ind w:firstLine="709"/>
        <w:jc w:val="both"/>
        <w:rPr>
          <w:sz w:val="28"/>
          <w:szCs w:val="28"/>
        </w:rPr>
      </w:pPr>
      <w:r w:rsidRPr="0002117F">
        <w:rPr>
          <w:sz w:val="28"/>
          <w:szCs w:val="28"/>
        </w:rPr>
        <w:t>В целях реализации положений НК РФ планируется принять ряд принцип</w:t>
      </w:r>
      <w:r w:rsidRPr="0002117F">
        <w:rPr>
          <w:sz w:val="28"/>
          <w:szCs w:val="28"/>
        </w:rPr>
        <w:t>и</w:t>
      </w:r>
      <w:r w:rsidRPr="0002117F">
        <w:rPr>
          <w:sz w:val="28"/>
          <w:szCs w:val="28"/>
        </w:rPr>
        <w:t>альных решений по определению налоговой базы исходя из кадастровой стоим</w:t>
      </w:r>
      <w:r w:rsidRPr="0002117F">
        <w:rPr>
          <w:sz w:val="28"/>
          <w:szCs w:val="28"/>
        </w:rPr>
        <w:t>о</w:t>
      </w:r>
      <w:r w:rsidRPr="0002117F">
        <w:rPr>
          <w:sz w:val="28"/>
          <w:szCs w:val="28"/>
        </w:rPr>
        <w:t>сти объектов налогообложения.</w:t>
      </w:r>
    </w:p>
    <w:p w:rsidR="001A26BF" w:rsidRPr="0002117F" w:rsidRDefault="001A26BF" w:rsidP="0002117F">
      <w:pPr>
        <w:ind w:firstLine="709"/>
        <w:jc w:val="both"/>
        <w:rPr>
          <w:sz w:val="28"/>
          <w:szCs w:val="28"/>
        </w:rPr>
      </w:pPr>
      <w:r w:rsidRPr="0002117F">
        <w:rPr>
          <w:sz w:val="28"/>
          <w:szCs w:val="28"/>
        </w:rPr>
        <w:t>Для перехода на определение налоговой базы, исходя из кадастровой оценки имущества по налогу на имущество организаций и налогу на имущество физич</w:t>
      </w:r>
      <w:r w:rsidRPr="0002117F">
        <w:rPr>
          <w:sz w:val="28"/>
          <w:szCs w:val="28"/>
        </w:rPr>
        <w:t>е</w:t>
      </w:r>
      <w:r w:rsidRPr="0002117F">
        <w:rPr>
          <w:sz w:val="28"/>
          <w:szCs w:val="28"/>
        </w:rPr>
        <w:t>ских лиц, используемое для предпринимательской деятельности, необходимо у</w:t>
      </w:r>
      <w:r w:rsidRPr="0002117F">
        <w:rPr>
          <w:sz w:val="28"/>
          <w:szCs w:val="28"/>
        </w:rPr>
        <w:t>т</w:t>
      </w:r>
      <w:r w:rsidRPr="0002117F">
        <w:rPr>
          <w:sz w:val="28"/>
          <w:szCs w:val="28"/>
        </w:rPr>
        <w:t>вердить перечень в отношении следующих видов недвижимого имущества:</w:t>
      </w:r>
    </w:p>
    <w:p w:rsidR="001A26BF" w:rsidRPr="0002117F" w:rsidRDefault="001A26BF" w:rsidP="0002117F">
      <w:pPr>
        <w:ind w:firstLine="709"/>
        <w:jc w:val="both"/>
        <w:rPr>
          <w:sz w:val="28"/>
          <w:szCs w:val="28"/>
        </w:rPr>
      </w:pPr>
      <w:r w:rsidRPr="0002117F">
        <w:rPr>
          <w:sz w:val="28"/>
          <w:szCs w:val="28"/>
        </w:rPr>
        <w:t>1) административно-деловых центров и торговых центров (комплексов) и помещений в них;</w:t>
      </w:r>
    </w:p>
    <w:p w:rsidR="001A26BF" w:rsidRPr="0002117F" w:rsidRDefault="001A26BF" w:rsidP="0002117F">
      <w:pPr>
        <w:ind w:firstLine="709"/>
        <w:jc w:val="both"/>
        <w:rPr>
          <w:sz w:val="28"/>
          <w:szCs w:val="28"/>
        </w:rPr>
      </w:pPr>
      <w:r w:rsidRPr="0002117F">
        <w:rPr>
          <w:sz w:val="28"/>
          <w:szCs w:val="28"/>
        </w:rPr>
        <w:t>2) нежилых помещений, назначение которых в соответствии с кадастровыми паспортами объектов недвижимости или документами технического учета (инве</w:t>
      </w:r>
      <w:r w:rsidRPr="0002117F">
        <w:rPr>
          <w:sz w:val="28"/>
          <w:szCs w:val="28"/>
        </w:rPr>
        <w:t>н</w:t>
      </w:r>
      <w:r w:rsidRPr="0002117F">
        <w:rPr>
          <w:sz w:val="28"/>
          <w:szCs w:val="28"/>
        </w:rPr>
        <w:t>таризации) объектов недвижимости предусматривает размещение офисов, торг</w:t>
      </w:r>
      <w:r w:rsidRPr="0002117F">
        <w:rPr>
          <w:sz w:val="28"/>
          <w:szCs w:val="28"/>
        </w:rPr>
        <w:t>о</w:t>
      </w:r>
      <w:r w:rsidRPr="0002117F">
        <w:rPr>
          <w:sz w:val="28"/>
          <w:szCs w:val="28"/>
        </w:rPr>
        <w:t>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1A26BF" w:rsidRPr="0002117F" w:rsidRDefault="001A26BF" w:rsidP="0002117F">
      <w:pPr>
        <w:ind w:firstLine="709"/>
        <w:jc w:val="both"/>
        <w:rPr>
          <w:sz w:val="28"/>
          <w:szCs w:val="28"/>
        </w:rPr>
      </w:pPr>
      <w:r w:rsidRPr="0002117F">
        <w:rPr>
          <w:sz w:val="28"/>
          <w:szCs w:val="28"/>
        </w:rPr>
        <w:t>Установление даты перехода на определение налоговой базы исходя из к</w:t>
      </w:r>
      <w:r w:rsidRPr="0002117F">
        <w:rPr>
          <w:sz w:val="28"/>
          <w:szCs w:val="28"/>
        </w:rPr>
        <w:t>а</w:t>
      </w:r>
      <w:r w:rsidRPr="0002117F">
        <w:rPr>
          <w:sz w:val="28"/>
          <w:szCs w:val="28"/>
        </w:rPr>
        <w:t>дастровой оценки имущества по налогу на имущество физических лиц на уровне Оренбургской области как субъекта Российской Федерации  потребует пересмотра местных нормативных правовых актов по налогу на имущество физических лиц (налогооблагаемая база, налоговые ставки и т.д.).</w:t>
      </w:r>
    </w:p>
    <w:p w:rsidR="001A26BF" w:rsidRPr="0002117F" w:rsidRDefault="001A26BF" w:rsidP="0002117F">
      <w:pPr>
        <w:ind w:firstLine="709"/>
        <w:jc w:val="both"/>
        <w:rPr>
          <w:sz w:val="28"/>
          <w:szCs w:val="28"/>
        </w:rPr>
      </w:pPr>
      <w:r w:rsidRPr="0002117F">
        <w:rPr>
          <w:sz w:val="28"/>
          <w:szCs w:val="28"/>
        </w:rPr>
        <w:t>В целях дальнейшего налогового стимулирования развития малого предпр</w:t>
      </w:r>
      <w:r w:rsidRPr="0002117F">
        <w:rPr>
          <w:sz w:val="28"/>
          <w:szCs w:val="28"/>
        </w:rPr>
        <w:t>и</w:t>
      </w:r>
      <w:r w:rsidRPr="0002117F">
        <w:rPr>
          <w:sz w:val="28"/>
          <w:szCs w:val="28"/>
        </w:rPr>
        <w:t>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1A26BF" w:rsidRPr="0002117F" w:rsidRDefault="001A26BF" w:rsidP="0002117F">
      <w:pPr>
        <w:ind w:firstLine="709"/>
        <w:jc w:val="both"/>
        <w:rPr>
          <w:sz w:val="28"/>
          <w:szCs w:val="28"/>
        </w:rPr>
      </w:pPr>
      <w:r w:rsidRPr="0002117F">
        <w:rPr>
          <w:sz w:val="28"/>
          <w:szCs w:val="28"/>
        </w:rPr>
        <w:t>В качестве поддержки бизнеса предполагается рассмотреть следующие в</w:t>
      </w:r>
      <w:r w:rsidRPr="0002117F">
        <w:rPr>
          <w:sz w:val="28"/>
          <w:szCs w:val="28"/>
        </w:rPr>
        <w:t>о</w:t>
      </w:r>
      <w:r w:rsidRPr="0002117F">
        <w:rPr>
          <w:sz w:val="28"/>
          <w:szCs w:val="28"/>
        </w:rPr>
        <w:t>просы:</w:t>
      </w:r>
    </w:p>
    <w:p w:rsidR="001A26BF" w:rsidRPr="0002117F" w:rsidRDefault="001A26BF" w:rsidP="0002117F">
      <w:pPr>
        <w:ind w:firstLine="709"/>
        <w:jc w:val="both"/>
        <w:rPr>
          <w:sz w:val="28"/>
          <w:szCs w:val="28"/>
        </w:rPr>
      </w:pPr>
      <w:r w:rsidRPr="0002117F">
        <w:rPr>
          <w:sz w:val="28"/>
          <w:szCs w:val="28"/>
        </w:rPr>
        <w:t>о распространении права на применение двухлетних «налоговых каникул» по упрощенной системе налогообложения и патентной системе налогообложения на деятельность в сфере бытовых услуг;</w:t>
      </w:r>
    </w:p>
    <w:p w:rsidR="001A26BF" w:rsidRPr="0002117F" w:rsidRDefault="001A26BF" w:rsidP="0002117F">
      <w:pPr>
        <w:ind w:firstLine="709"/>
        <w:jc w:val="both"/>
        <w:rPr>
          <w:sz w:val="28"/>
          <w:szCs w:val="28"/>
        </w:rPr>
      </w:pPr>
      <w:r w:rsidRPr="0002117F">
        <w:rPr>
          <w:sz w:val="28"/>
          <w:szCs w:val="28"/>
        </w:rPr>
        <w:t>об особенностях применения патентной системы налогообложения (в части патента для самозанятых физических лиц, не имеющих наемных работников) п</w:t>
      </w:r>
      <w:r w:rsidRPr="0002117F">
        <w:rPr>
          <w:sz w:val="28"/>
          <w:szCs w:val="28"/>
        </w:rPr>
        <w:t>о</w:t>
      </w:r>
      <w:r w:rsidRPr="0002117F">
        <w:rPr>
          <w:sz w:val="28"/>
          <w:szCs w:val="28"/>
        </w:rPr>
        <w:t>сле установления соответствующих положений на федеральном уровне;</w:t>
      </w:r>
    </w:p>
    <w:p w:rsidR="001A26BF" w:rsidRPr="0002117F" w:rsidRDefault="001A26BF" w:rsidP="0002117F">
      <w:pPr>
        <w:ind w:firstLine="709"/>
        <w:jc w:val="both"/>
        <w:rPr>
          <w:sz w:val="28"/>
          <w:szCs w:val="28"/>
        </w:rPr>
      </w:pPr>
      <w:r w:rsidRPr="0002117F">
        <w:rPr>
          <w:sz w:val="28"/>
          <w:szCs w:val="28"/>
        </w:rPr>
        <w:t>о снижении ставки налога для налогоплательщиков, применяющих упр</w:t>
      </w:r>
      <w:r w:rsidRPr="0002117F">
        <w:rPr>
          <w:sz w:val="28"/>
          <w:szCs w:val="28"/>
        </w:rPr>
        <w:t>о</w:t>
      </w:r>
      <w:r w:rsidRPr="0002117F">
        <w:rPr>
          <w:sz w:val="28"/>
          <w:szCs w:val="28"/>
        </w:rPr>
        <w:t>щенную систему налогообложения и выбравших в качестве объекта налогообл</w:t>
      </w:r>
      <w:r w:rsidRPr="0002117F">
        <w:rPr>
          <w:sz w:val="28"/>
          <w:szCs w:val="28"/>
        </w:rPr>
        <w:t>о</w:t>
      </w:r>
      <w:r w:rsidRPr="0002117F">
        <w:rPr>
          <w:sz w:val="28"/>
          <w:szCs w:val="28"/>
        </w:rPr>
        <w:t>жения доходы, с 1 января 201</w:t>
      </w:r>
      <w:r>
        <w:rPr>
          <w:sz w:val="28"/>
          <w:szCs w:val="28"/>
        </w:rPr>
        <w:t>7</w:t>
      </w:r>
      <w:r w:rsidRPr="0002117F">
        <w:rPr>
          <w:sz w:val="28"/>
          <w:szCs w:val="28"/>
        </w:rPr>
        <w:t xml:space="preserve"> года.</w:t>
      </w:r>
    </w:p>
    <w:p w:rsidR="001A26BF" w:rsidRPr="0002117F" w:rsidRDefault="001A26BF" w:rsidP="0002117F">
      <w:pPr>
        <w:ind w:firstLine="709"/>
        <w:jc w:val="both"/>
        <w:rPr>
          <w:sz w:val="28"/>
          <w:szCs w:val="28"/>
        </w:rPr>
      </w:pPr>
      <w:r w:rsidRPr="0002117F">
        <w:rPr>
          <w:sz w:val="28"/>
          <w:szCs w:val="28"/>
        </w:rPr>
        <w:t>В целях оптимизации налоговых льгот, не влияющих на стимулирование инвестиционной и предпринимательской активности, а также не имеющих соц</w:t>
      </w:r>
      <w:r w:rsidRPr="0002117F">
        <w:rPr>
          <w:sz w:val="28"/>
          <w:szCs w:val="28"/>
        </w:rPr>
        <w:t>и</w:t>
      </w:r>
      <w:r w:rsidRPr="0002117F">
        <w:rPr>
          <w:sz w:val="28"/>
          <w:szCs w:val="28"/>
        </w:rPr>
        <w:t>ального эффекта</w:t>
      </w:r>
      <w:r>
        <w:rPr>
          <w:sz w:val="28"/>
          <w:szCs w:val="28"/>
        </w:rPr>
        <w:t>,</w:t>
      </w:r>
      <w:r w:rsidRPr="0002117F">
        <w:rPr>
          <w:sz w:val="28"/>
          <w:szCs w:val="28"/>
        </w:rPr>
        <w:t xml:space="preserve"> необходимо ежегодно производить оценку их эффективности. При этом должны соблюдаться принципы адресности и нуждаемости получателей налоговых льгот.</w:t>
      </w:r>
    </w:p>
    <w:p w:rsidR="001A26BF" w:rsidRPr="0002117F" w:rsidRDefault="001A26BF" w:rsidP="0002117F">
      <w:pPr>
        <w:ind w:firstLine="709"/>
        <w:jc w:val="both"/>
        <w:rPr>
          <w:sz w:val="28"/>
          <w:szCs w:val="28"/>
        </w:rPr>
      </w:pPr>
      <w:r w:rsidRPr="0002117F">
        <w:rPr>
          <w:sz w:val="28"/>
          <w:szCs w:val="28"/>
        </w:rPr>
        <w:t>В целях обеспечения бюджетной устойчивости с учетом реализации гос</w:t>
      </w:r>
      <w:r w:rsidRPr="0002117F">
        <w:rPr>
          <w:sz w:val="28"/>
          <w:szCs w:val="28"/>
        </w:rPr>
        <w:t>у</w:t>
      </w:r>
      <w:r w:rsidRPr="0002117F">
        <w:rPr>
          <w:sz w:val="28"/>
          <w:szCs w:val="28"/>
        </w:rPr>
        <w:t>дарственной политики Российской Федерации в части недопущения налоговой н</w:t>
      </w:r>
      <w:r w:rsidRPr="0002117F">
        <w:rPr>
          <w:sz w:val="28"/>
          <w:szCs w:val="28"/>
        </w:rPr>
        <w:t>а</w:t>
      </w:r>
      <w:r w:rsidRPr="0002117F">
        <w:rPr>
          <w:sz w:val="28"/>
          <w:szCs w:val="28"/>
        </w:rPr>
        <w:t>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w:t>
      </w:r>
    </w:p>
    <w:p w:rsidR="001A26BF" w:rsidRDefault="001A26BF" w:rsidP="0002117F">
      <w:pPr>
        <w:ind w:firstLine="708"/>
        <w:jc w:val="both"/>
      </w:pPr>
    </w:p>
    <w:p w:rsidR="001A26BF" w:rsidRPr="00664383" w:rsidRDefault="001A26BF" w:rsidP="002E4857">
      <w:pPr>
        <w:ind w:firstLine="708"/>
        <w:jc w:val="center"/>
        <w:rPr>
          <w:b/>
          <w:i/>
          <w:sz w:val="28"/>
          <w:szCs w:val="28"/>
        </w:rPr>
      </w:pPr>
      <w:r w:rsidRPr="00664383">
        <w:rPr>
          <w:b/>
          <w:i/>
          <w:sz w:val="28"/>
          <w:szCs w:val="28"/>
        </w:rPr>
        <w:t>Стратегические направления, цели и задачи бюджетной политики на 201</w:t>
      </w:r>
      <w:r>
        <w:rPr>
          <w:b/>
          <w:i/>
          <w:sz w:val="28"/>
          <w:szCs w:val="28"/>
        </w:rPr>
        <w:t>7</w:t>
      </w:r>
      <w:r w:rsidRPr="00664383">
        <w:rPr>
          <w:b/>
          <w:i/>
          <w:sz w:val="28"/>
          <w:szCs w:val="28"/>
        </w:rPr>
        <w:t xml:space="preserve"> - 201</w:t>
      </w:r>
      <w:r>
        <w:rPr>
          <w:b/>
          <w:i/>
          <w:sz w:val="28"/>
          <w:szCs w:val="28"/>
        </w:rPr>
        <w:t>9</w:t>
      </w:r>
      <w:r w:rsidRPr="00664383">
        <w:rPr>
          <w:b/>
          <w:i/>
          <w:sz w:val="28"/>
          <w:szCs w:val="28"/>
        </w:rPr>
        <w:t xml:space="preserve"> годы.</w:t>
      </w:r>
    </w:p>
    <w:p w:rsidR="001A26BF" w:rsidRPr="00664383" w:rsidRDefault="001A26BF" w:rsidP="002E4857">
      <w:pPr>
        <w:ind w:firstLine="708"/>
        <w:jc w:val="both"/>
        <w:rPr>
          <w:b/>
          <w:i/>
          <w:sz w:val="28"/>
          <w:szCs w:val="28"/>
        </w:rPr>
      </w:pPr>
    </w:p>
    <w:p w:rsidR="001A26BF" w:rsidRPr="002E4857" w:rsidRDefault="001A26BF" w:rsidP="002E4857">
      <w:pPr>
        <w:ind w:firstLine="708"/>
        <w:jc w:val="both"/>
        <w:rPr>
          <w:sz w:val="28"/>
          <w:szCs w:val="28"/>
        </w:rPr>
      </w:pPr>
      <w:r w:rsidRPr="002E4857">
        <w:rPr>
          <w:sz w:val="28"/>
          <w:szCs w:val="28"/>
        </w:rPr>
        <w:t>Бюджет 201</w:t>
      </w:r>
      <w:r>
        <w:rPr>
          <w:sz w:val="28"/>
          <w:szCs w:val="28"/>
        </w:rPr>
        <w:t>7</w:t>
      </w:r>
      <w:r w:rsidRPr="002E4857">
        <w:rPr>
          <w:sz w:val="28"/>
          <w:szCs w:val="28"/>
        </w:rPr>
        <w:t xml:space="preserve"> года</w:t>
      </w:r>
      <w:r>
        <w:rPr>
          <w:sz w:val="28"/>
          <w:szCs w:val="28"/>
        </w:rPr>
        <w:t xml:space="preserve"> и плановый период 2018-2019 годы </w:t>
      </w:r>
      <w:r w:rsidRPr="002E4857">
        <w:rPr>
          <w:sz w:val="28"/>
          <w:szCs w:val="28"/>
        </w:rPr>
        <w:t>формируется в соо</w:t>
      </w:r>
      <w:r w:rsidRPr="002E4857">
        <w:rPr>
          <w:sz w:val="28"/>
          <w:szCs w:val="28"/>
        </w:rPr>
        <w:t>т</w:t>
      </w:r>
      <w:r w:rsidRPr="002E4857">
        <w:rPr>
          <w:sz w:val="28"/>
          <w:szCs w:val="28"/>
        </w:rPr>
        <w:t>ветствии с утвержденными бюджетными принципа</w:t>
      </w:r>
      <w:r>
        <w:rPr>
          <w:sz w:val="28"/>
          <w:szCs w:val="28"/>
        </w:rPr>
        <w:t>ми и правилами. Главная зад</w:t>
      </w:r>
      <w:r>
        <w:rPr>
          <w:sz w:val="28"/>
          <w:szCs w:val="28"/>
        </w:rPr>
        <w:t>а</w:t>
      </w:r>
      <w:r>
        <w:rPr>
          <w:sz w:val="28"/>
          <w:szCs w:val="28"/>
        </w:rPr>
        <w:t xml:space="preserve">ча </w:t>
      </w:r>
      <w:r w:rsidRPr="002E4857">
        <w:rPr>
          <w:sz w:val="28"/>
          <w:szCs w:val="28"/>
        </w:rPr>
        <w:t>– обеспечить принятие выполнимых обязательств и не нарушить устойчивость бюджетной системы.</w:t>
      </w:r>
    </w:p>
    <w:p w:rsidR="001A26BF" w:rsidRPr="002E4857" w:rsidRDefault="001A26BF" w:rsidP="002E4857">
      <w:pPr>
        <w:ind w:firstLine="708"/>
        <w:jc w:val="both"/>
        <w:rPr>
          <w:sz w:val="28"/>
          <w:szCs w:val="28"/>
        </w:rPr>
      </w:pPr>
      <w:r w:rsidRPr="002E4857">
        <w:rPr>
          <w:sz w:val="28"/>
          <w:szCs w:val="28"/>
        </w:rPr>
        <w:t>Формирование и исполнение бюджета в программной форме будет сопр</w:t>
      </w:r>
      <w:r w:rsidRPr="002E4857">
        <w:rPr>
          <w:sz w:val="28"/>
          <w:szCs w:val="28"/>
        </w:rPr>
        <w:t>о</w:t>
      </w:r>
      <w:r w:rsidRPr="002E4857">
        <w:rPr>
          <w:sz w:val="28"/>
          <w:szCs w:val="28"/>
        </w:rPr>
        <w:t>вождаться внедрением современных информационных систем, в частности – си</w:t>
      </w:r>
      <w:r w:rsidRPr="002E4857">
        <w:rPr>
          <w:sz w:val="28"/>
          <w:szCs w:val="28"/>
        </w:rPr>
        <w:t>с</w:t>
      </w:r>
      <w:r w:rsidRPr="002E4857">
        <w:rPr>
          <w:sz w:val="28"/>
          <w:szCs w:val="28"/>
        </w:rPr>
        <w:t>темы «Электронный бюджет», которая призвана сформировать единое информ</w:t>
      </w:r>
      <w:r w:rsidRPr="002E4857">
        <w:rPr>
          <w:sz w:val="28"/>
          <w:szCs w:val="28"/>
        </w:rPr>
        <w:t>а</w:t>
      </w:r>
      <w:r w:rsidRPr="002E4857">
        <w:rPr>
          <w:sz w:val="28"/>
          <w:szCs w:val="28"/>
        </w:rPr>
        <w:t>ционное пространство, отвечающее современным требованиям государственного управления и решающая задачи обеспечения прозрачности финансово-хозяйственной деятельности, осуществления юридически значимого документ</w:t>
      </w:r>
      <w:r w:rsidRPr="002E4857">
        <w:rPr>
          <w:sz w:val="28"/>
          <w:szCs w:val="28"/>
        </w:rPr>
        <w:t>о</w:t>
      </w:r>
      <w:r w:rsidRPr="002E4857">
        <w:rPr>
          <w:sz w:val="28"/>
          <w:szCs w:val="28"/>
        </w:rPr>
        <w:t>оборота в электронном виде, сокращения времени обработки финансовой и упра</w:t>
      </w:r>
      <w:r w:rsidRPr="002E4857">
        <w:rPr>
          <w:sz w:val="28"/>
          <w:szCs w:val="28"/>
        </w:rPr>
        <w:t>в</w:t>
      </w:r>
      <w:r w:rsidRPr="002E4857">
        <w:rPr>
          <w:sz w:val="28"/>
          <w:szCs w:val="28"/>
        </w:rPr>
        <w:t xml:space="preserve">ленческой документации и формирования отчетности. </w:t>
      </w:r>
    </w:p>
    <w:p w:rsidR="001A26BF" w:rsidRPr="002E4857" w:rsidRDefault="001A26BF" w:rsidP="002E4857">
      <w:pPr>
        <w:ind w:firstLine="708"/>
        <w:jc w:val="both"/>
        <w:rPr>
          <w:sz w:val="28"/>
          <w:szCs w:val="28"/>
        </w:rPr>
      </w:pPr>
      <w:r w:rsidRPr="002E4857">
        <w:rPr>
          <w:sz w:val="28"/>
          <w:szCs w:val="28"/>
        </w:rPr>
        <w:t>Соблюдение принципа единства бюджетной системы Российской Федер</w:t>
      </w:r>
      <w:r w:rsidRPr="002E4857">
        <w:rPr>
          <w:sz w:val="28"/>
          <w:szCs w:val="28"/>
        </w:rPr>
        <w:t>а</w:t>
      </w:r>
      <w:r w:rsidRPr="002E4857">
        <w:rPr>
          <w:sz w:val="28"/>
          <w:szCs w:val="28"/>
        </w:rPr>
        <w:t>ции в среднесрочном периоде будет обеспечиваться, в том числе, за счет примен</w:t>
      </w:r>
      <w:r w:rsidRPr="002E4857">
        <w:rPr>
          <w:sz w:val="28"/>
          <w:szCs w:val="28"/>
        </w:rPr>
        <w:t>е</w:t>
      </w:r>
      <w:r w:rsidRPr="002E4857">
        <w:rPr>
          <w:sz w:val="28"/>
          <w:szCs w:val="28"/>
        </w:rPr>
        <w:t>ния единой классификации.</w:t>
      </w:r>
    </w:p>
    <w:p w:rsidR="001A26BF" w:rsidRPr="002E4857" w:rsidRDefault="001A26BF" w:rsidP="002E4857">
      <w:pPr>
        <w:ind w:firstLine="708"/>
        <w:jc w:val="both"/>
        <w:rPr>
          <w:sz w:val="28"/>
          <w:szCs w:val="28"/>
        </w:rPr>
      </w:pPr>
      <w:r w:rsidRPr="002E4857">
        <w:rPr>
          <w:sz w:val="28"/>
          <w:szCs w:val="28"/>
        </w:rPr>
        <w:t>В 201</w:t>
      </w:r>
      <w:r>
        <w:rPr>
          <w:sz w:val="28"/>
          <w:szCs w:val="28"/>
        </w:rPr>
        <w:t>7</w:t>
      </w:r>
      <w:r w:rsidRPr="002E4857">
        <w:rPr>
          <w:sz w:val="28"/>
          <w:szCs w:val="28"/>
        </w:rPr>
        <w:t>году</w:t>
      </w:r>
      <w:r>
        <w:rPr>
          <w:sz w:val="28"/>
          <w:szCs w:val="28"/>
        </w:rPr>
        <w:t xml:space="preserve"> и плановом периоде 2018-2019 годы</w:t>
      </w:r>
      <w:r w:rsidRPr="002E4857">
        <w:rPr>
          <w:sz w:val="28"/>
          <w:szCs w:val="28"/>
        </w:rPr>
        <w:t xml:space="preserve"> индексация оплаты труда муниципальных служащих производиться не будет.</w:t>
      </w:r>
    </w:p>
    <w:p w:rsidR="001A26BF" w:rsidRPr="002E4857" w:rsidRDefault="001A26BF" w:rsidP="002E4857">
      <w:pPr>
        <w:ind w:firstLine="708"/>
        <w:jc w:val="both"/>
        <w:rPr>
          <w:sz w:val="28"/>
          <w:szCs w:val="28"/>
        </w:rPr>
      </w:pPr>
      <w:r w:rsidRPr="002E4857">
        <w:rPr>
          <w:sz w:val="28"/>
          <w:szCs w:val="28"/>
        </w:rPr>
        <w:t>Обеспечение расходных обязательств источниками финансирования являе</w:t>
      </w:r>
      <w:r w:rsidRPr="002E4857">
        <w:rPr>
          <w:sz w:val="28"/>
          <w:szCs w:val="28"/>
        </w:rPr>
        <w:t>т</w:t>
      </w:r>
      <w:r w:rsidRPr="002E4857">
        <w:rPr>
          <w:sz w:val="28"/>
          <w:szCs w:val="28"/>
        </w:rPr>
        <w:t>ся необходимым условием реализации государственной политики. Для этого до</w:t>
      </w:r>
      <w:r w:rsidRPr="002E4857">
        <w:rPr>
          <w:sz w:val="28"/>
          <w:szCs w:val="28"/>
        </w:rPr>
        <w:t>л</w:t>
      </w:r>
      <w:r w:rsidRPr="002E4857">
        <w:rPr>
          <w:sz w:val="28"/>
          <w:szCs w:val="28"/>
        </w:rPr>
        <w:t>жен быть подтвержден безусловный приоритет исполнения действующих обяз</w:t>
      </w:r>
      <w:r w:rsidRPr="002E4857">
        <w:rPr>
          <w:sz w:val="28"/>
          <w:szCs w:val="28"/>
        </w:rPr>
        <w:t>а</w:t>
      </w:r>
      <w:r w:rsidRPr="002E4857">
        <w:rPr>
          <w:sz w:val="28"/>
          <w:szCs w:val="28"/>
        </w:rPr>
        <w:t>тельств. Инициативы и предложения по принятию новых расходных обязательств будут проходить процедуру рассмотрения. Принятие будет возможно исключ</w:t>
      </w:r>
      <w:r w:rsidRPr="002E4857">
        <w:rPr>
          <w:sz w:val="28"/>
          <w:szCs w:val="28"/>
        </w:rPr>
        <w:t>и</w:t>
      </w:r>
      <w:r w:rsidRPr="002E4857">
        <w:rPr>
          <w:sz w:val="28"/>
          <w:szCs w:val="28"/>
        </w:rPr>
        <w:t>тельно после соответствующей оценки их эффективности, пересмотра нормати</w:t>
      </w:r>
      <w:r w:rsidRPr="002E4857">
        <w:rPr>
          <w:sz w:val="28"/>
          <w:szCs w:val="28"/>
        </w:rPr>
        <w:t>в</w:t>
      </w:r>
      <w:r w:rsidRPr="002E4857">
        <w:rPr>
          <w:sz w:val="28"/>
          <w:szCs w:val="28"/>
        </w:rPr>
        <w:t xml:space="preserve">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 </w:t>
      </w:r>
    </w:p>
    <w:p w:rsidR="001A26BF" w:rsidRDefault="001A26BF" w:rsidP="0002117F">
      <w:pPr>
        <w:ind w:firstLine="708"/>
        <w:jc w:val="both"/>
        <w:rPr>
          <w:sz w:val="28"/>
          <w:szCs w:val="28"/>
        </w:rPr>
      </w:pPr>
      <w:r w:rsidRPr="002E4857">
        <w:rPr>
          <w:sz w:val="28"/>
          <w:szCs w:val="28"/>
        </w:rPr>
        <w:t>Принцип прозрачности и открытости будет подкреплен новой практи</w:t>
      </w:r>
      <w:r>
        <w:rPr>
          <w:sz w:val="28"/>
          <w:szCs w:val="28"/>
        </w:rPr>
        <w:t>кой его реализации.</w:t>
      </w:r>
      <w:r w:rsidRPr="002E4857">
        <w:rPr>
          <w:sz w:val="28"/>
          <w:szCs w:val="28"/>
        </w:rPr>
        <w:t xml:space="preserve"> </w:t>
      </w:r>
    </w:p>
    <w:p w:rsidR="001A26BF" w:rsidRDefault="001A26BF" w:rsidP="0002117F">
      <w:pPr>
        <w:ind w:firstLine="708"/>
        <w:jc w:val="both"/>
        <w:rPr>
          <w:sz w:val="28"/>
          <w:szCs w:val="28"/>
        </w:rPr>
      </w:pPr>
    </w:p>
    <w:p w:rsidR="001A26BF" w:rsidRPr="00664383" w:rsidRDefault="001A26BF" w:rsidP="00664383">
      <w:pPr>
        <w:jc w:val="center"/>
        <w:rPr>
          <w:b/>
          <w:i/>
          <w:sz w:val="28"/>
          <w:szCs w:val="28"/>
        </w:rPr>
      </w:pPr>
      <w:r w:rsidRPr="00664383">
        <w:rPr>
          <w:b/>
          <w:i/>
          <w:sz w:val="28"/>
          <w:szCs w:val="28"/>
        </w:rPr>
        <w:t>Основными направлениями бюдж</w:t>
      </w:r>
      <w:r>
        <w:rPr>
          <w:b/>
          <w:i/>
          <w:sz w:val="28"/>
          <w:szCs w:val="28"/>
        </w:rPr>
        <w:t>етной политики на 2017–2019 г.</w:t>
      </w:r>
      <w:r w:rsidRPr="00664383">
        <w:rPr>
          <w:b/>
          <w:i/>
          <w:sz w:val="28"/>
          <w:szCs w:val="28"/>
        </w:rPr>
        <w:t xml:space="preserve"> являются:</w:t>
      </w:r>
    </w:p>
    <w:p w:rsidR="001A26BF" w:rsidRPr="00664383" w:rsidRDefault="001A26BF" w:rsidP="00664383">
      <w:pPr>
        <w:jc w:val="both"/>
        <w:rPr>
          <w:b/>
          <w:i/>
          <w:sz w:val="28"/>
          <w:szCs w:val="28"/>
        </w:rPr>
      </w:pPr>
    </w:p>
    <w:p w:rsidR="001A26BF" w:rsidRPr="00664383" w:rsidRDefault="001A26BF" w:rsidP="00664383">
      <w:pPr>
        <w:ind w:firstLine="708"/>
        <w:jc w:val="both"/>
        <w:rPr>
          <w:sz w:val="28"/>
          <w:szCs w:val="28"/>
        </w:rPr>
      </w:pPr>
      <w:r w:rsidRPr="00664383">
        <w:rPr>
          <w:sz w:val="28"/>
          <w:szCs w:val="28"/>
        </w:rPr>
        <w:t>1) обеспечение устойчивого развития экономики, социальной стабильности, долгосрочной сбалансированности, устойчивости бюджетной системы и безу</w:t>
      </w:r>
      <w:r w:rsidRPr="00664383">
        <w:rPr>
          <w:sz w:val="28"/>
          <w:szCs w:val="28"/>
        </w:rPr>
        <w:t>с</w:t>
      </w:r>
      <w:r w:rsidRPr="00664383">
        <w:rPr>
          <w:sz w:val="28"/>
          <w:szCs w:val="28"/>
        </w:rPr>
        <w:t>ловное исполнение принятых обязательств наиболее эффективным способом;</w:t>
      </w:r>
    </w:p>
    <w:p w:rsidR="001A26BF" w:rsidRPr="00664383" w:rsidRDefault="001A26BF" w:rsidP="00664383">
      <w:pPr>
        <w:ind w:firstLine="708"/>
        <w:jc w:val="both"/>
        <w:rPr>
          <w:sz w:val="28"/>
          <w:szCs w:val="28"/>
        </w:rPr>
      </w:pPr>
      <w:r w:rsidRPr="00664383">
        <w:rPr>
          <w:sz w:val="28"/>
          <w:szCs w:val="28"/>
        </w:rPr>
        <w:t>2) обеспечение планирования расходов на оплату труда исходя из параме</w:t>
      </w:r>
      <w:r w:rsidRPr="00664383">
        <w:rPr>
          <w:sz w:val="28"/>
          <w:szCs w:val="28"/>
        </w:rPr>
        <w:t>т</w:t>
      </w:r>
      <w:r w:rsidRPr="00664383">
        <w:rPr>
          <w:sz w:val="28"/>
          <w:szCs w:val="28"/>
        </w:rPr>
        <w:t>ров повышения заработной платы работникам муниципальных учреждений, п</w:t>
      </w:r>
      <w:r w:rsidRPr="00664383">
        <w:rPr>
          <w:sz w:val="28"/>
          <w:szCs w:val="28"/>
        </w:rPr>
        <w:t>о</w:t>
      </w:r>
      <w:r w:rsidRPr="00664383">
        <w:rPr>
          <w:sz w:val="28"/>
          <w:szCs w:val="28"/>
        </w:rPr>
        <w:t>именованных в указах Президента, социально-экономической направленности, у</w:t>
      </w:r>
      <w:r w:rsidRPr="00664383">
        <w:rPr>
          <w:sz w:val="28"/>
          <w:szCs w:val="28"/>
        </w:rPr>
        <w:t>с</w:t>
      </w:r>
      <w:r w:rsidRPr="00664383">
        <w:rPr>
          <w:sz w:val="28"/>
          <w:szCs w:val="28"/>
        </w:rPr>
        <w:t>тановленных в планах мероприятий измене</w:t>
      </w:r>
      <w:r>
        <w:rPr>
          <w:sz w:val="28"/>
          <w:szCs w:val="28"/>
        </w:rPr>
        <w:t>ний в отраслях социальной сферы;</w:t>
      </w:r>
    </w:p>
    <w:p w:rsidR="001A26BF" w:rsidRPr="00664383" w:rsidRDefault="001A26BF" w:rsidP="00664383">
      <w:pPr>
        <w:ind w:firstLine="708"/>
        <w:jc w:val="both"/>
        <w:rPr>
          <w:sz w:val="28"/>
          <w:szCs w:val="28"/>
        </w:rPr>
      </w:pPr>
      <w:r>
        <w:rPr>
          <w:sz w:val="28"/>
          <w:szCs w:val="28"/>
        </w:rPr>
        <w:t>3</w:t>
      </w:r>
      <w:r w:rsidRPr="00664383">
        <w:rPr>
          <w:sz w:val="28"/>
          <w:szCs w:val="28"/>
        </w:rPr>
        <w:t>) продолжение проведения мероприятий, направленных на внедрение н</w:t>
      </w:r>
      <w:r w:rsidRPr="00664383">
        <w:rPr>
          <w:sz w:val="28"/>
          <w:szCs w:val="28"/>
        </w:rPr>
        <w:t>о</w:t>
      </w:r>
      <w:r w:rsidRPr="00664383">
        <w:rPr>
          <w:sz w:val="28"/>
          <w:szCs w:val="28"/>
        </w:rPr>
        <w:t>вых механизмов управления финансами:</w:t>
      </w:r>
    </w:p>
    <w:p w:rsidR="001A26BF" w:rsidRPr="00664383" w:rsidRDefault="001A26BF" w:rsidP="00664383">
      <w:pPr>
        <w:ind w:firstLine="708"/>
        <w:jc w:val="both"/>
        <w:rPr>
          <w:sz w:val="28"/>
          <w:szCs w:val="28"/>
        </w:rPr>
      </w:pPr>
      <w:r>
        <w:rPr>
          <w:sz w:val="28"/>
          <w:szCs w:val="28"/>
        </w:rPr>
        <w:t>а</w:t>
      </w:r>
      <w:r w:rsidRPr="00664383">
        <w:rPr>
          <w:sz w:val="28"/>
          <w:szCs w:val="28"/>
        </w:rPr>
        <w:t>) совершенствование расчета нормативных затрат на оказание услуг</w:t>
      </w:r>
    </w:p>
    <w:p w:rsidR="001A26BF" w:rsidRPr="00664383" w:rsidRDefault="001A26BF" w:rsidP="00664383">
      <w:pPr>
        <w:ind w:firstLine="708"/>
        <w:jc w:val="both"/>
        <w:rPr>
          <w:sz w:val="28"/>
          <w:szCs w:val="28"/>
        </w:rPr>
      </w:pPr>
      <w:r>
        <w:rPr>
          <w:sz w:val="28"/>
          <w:szCs w:val="28"/>
        </w:rPr>
        <w:t>б</w:t>
      </w:r>
      <w:r w:rsidRPr="00664383">
        <w:rPr>
          <w:sz w:val="28"/>
          <w:szCs w:val="28"/>
        </w:rPr>
        <w:t>) развитие механизма универсального расчета затрат на оказание одноти</w:t>
      </w:r>
      <w:r w:rsidRPr="00664383">
        <w:rPr>
          <w:sz w:val="28"/>
          <w:szCs w:val="28"/>
        </w:rPr>
        <w:t>п</w:t>
      </w:r>
      <w:r w:rsidRPr="00664383">
        <w:rPr>
          <w:sz w:val="28"/>
          <w:szCs w:val="28"/>
        </w:rPr>
        <w:t>ных услуг;</w:t>
      </w:r>
    </w:p>
    <w:p w:rsidR="001A26BF" w:rsidRPr="00664383" w:rsidRDefault="001A26BF" w:rsidP="00664383">
      <w:pPr>
        <w:ind w:firstLine="708"/>
        <w:jc w:val="both"/>
        <w:rPr>
          <w:sz w:val="28"/>
          <w:szCs w:val="28"/>
        </w:rPr>
      </w:pPr>
      <w:r>
        <w:rPr>
          <w:sz w:val="28"/>
          <w:szCs w:val="28"/>
        </w:rPr>
        <w:t>4</w:t>
      </w:r>
      <w:r w:rsidRPr="00664383">
        <w:rPr>
          <w:sz w:val="28"/>
          <w:szCs w:val="28"/>
        </w:rPr>
        <w:t xml:space="preserve">) сокращение неэффективных расходов, отчуждение их непрофильного имущества, а также прекращение реализации ими функций, не обусловленных полномочиями </w:t>
      </w:r>
      <w:r>
        <w:rPr>
          <w:sz w:val="28"/>
          <w:szCs w:val="28"/>
        </w:rPr>
        <w:t xml:space="preserve">администрации Берестовского сельсовета </w:t>
      </w:r>
      <w:r w:rsidRPr="00664383">
        <w:rPr>
          <w:sz w:val="28"/>
          <w:szCs w:val="28"/>
        </w:rPr>
        <w:t>Новосергиевского ра</w:t>
      </w:r>
      <w:r w:rsidRPr="00664383">
        <w:rPr>
          <w:sz w:val="28"/>
          <w:szCs w:val="28"/>
        </w:rPr>
        <w:t>й</w:t>
      </w:r>
      <w:r w:rsidRPr="00664383">
        <w:rPr>
          <w:sz w:val="28"/>
          <w:szCs w:val="28"/>
        </w:rPr>
        <w:t>она</w:t>
      </w:r>
      <w:r>
        <w:rPr>
          <w:sz w:val="28"/>
          <w:szCs w:val="28"/>
        </w:rPr>
        <w:t xml:space="preserve"> Оренбургской области</w:t>
      </w:r>
      <w:r w:rsidRPr="00664383">
        <w:rPr>
          <w:sz w:val="28"/>
          <w:szCs w:val="28"/>
        </w:rPr>
        <w:t>;</w:t>
      </w:r>
    </w:p>
    <w:p w:rsidR="001A26BF" w:rsidRPr="00664383" w:rsidRDefault="001A26BF" w:rsidP="00664383">
      <w:pPr>
        <w:ind w:firstLine="708"/>
        <w:jc w:val="both"/>
        <w:rPr>
          <w:sz w:val="28"/>
          <w:szCs w:val="28"/>
        </w:rPr>
      </w:pPr>
      <w:r>
        <w:rPr>
          <w:sz w:val="28"/>
          <w:szCs w:val="28"/>
        </w:rPr>
        <w:t>5</w:t>
      </w:r>
      <w:r w:rsidRPr="00664383">
        <w:rPr>
          <w:sz w:val="28"/>
          <w:szCs w:val="28"/>
        </w:rPr>
        <w:t>) финансовое обеспечение выплаты уральского коэффициента сверх мин</w:t>
      </w:r>
      <w:r w:rsidRPr="00664383">
        <w:rPr>
          <w:sz w:val="28"/>
          <w:szCs w:val="28"/>
        </w:rPr>
        <w:t>и</w:t>
      </w:r>
      <w:r w:rsidRPr="00664383">
        <w:rPr>
          <w:sz w:val="28"/>
          <w:szCs w:val="28"/>
        </w:rPr>
        <w:t>мального размера оплаты труда;</w:t>
      </w:r>
    </w:p>
    <w:p w:rsidR="001A26BF" w:rsidRPr="00664383" w:rsidRDefault="001A26BF" w:rsidP="00664383">
      <w:pPr>
        <w:ind w:firstLine="708"/>
        <w:jc w:val="both"/>
        <w:rPr>
          <w:sz w:val="28"/>
          <w:szCs w:val="28"/>
        </w:rPr>
      </w:pPr>
      <w:r w:rsidRPr="00664383">
        <w:rPr>
          <w:sz w:val="28"/>
          <w:szCs w:val="28"/>
        </w:rPr>
        <w:t>Для достижения данных целей предусматривается решение следующих з</w:t>
      </w:r>
      <w:r w:rsidRPr="00664383">
        <w:rPr>
          <w:sz w:val="28"/>
          <w:szCs w:val="28"/>
        </w:rPr>
        <w:t>а</w:t>
      </w:r>
      <w:r w:rsidRPr="00664383">
        <w:rPr>
          <w:sz w:val="28"/>
          <w:szCs w:val="28"/>
        </w:rPr>
        <w:t xml:space="preserve">дач: </w:t>
      </w:r>
    </w:p>
    <w:p w:rsidR="001A26BF" w:rsidRPr="00664383" w:rsidRDefault="001A26BF" w:rsidP="00664383">
      <w:pPr>
        <w:ind w:firstLine="708"/>
        <w:jc w:val="both"/>
        <w:rPr>
          <w:sz w:val="28"/>
          <w:szCs w:val="28"/>
        </w:rPr>
      </w:pPr>
      <w:r>
        <w:rPr>
          <w:sz w:val="28"/>
          <w:szCs w:val="28"/>
        </w:rPr>
        <w:t>1</w:t>
      </w:r>
      <w:r w:rsidRPr="00664383">
        <w:rPr>
          <w:sz w:val="28"/>
          <w:szCs w:val="28"/>
        </w:rPr>
        <w:t xml:space="preserve">. Повышение эффективности оказания муниципальных услуг. </w:t>
      </w:r>
    </w:p>
    <w:p w:rsidR="001A26BF" w:rsidRPr="00664383" w:rsidRDefault="001A26BF" w:rsidP="00664383">
      <w:pPr>
        <w:ind w:firstLine="708"/>
        <w:jc w:val="both"/>
        <w:rPr>
          <w:sz w:val="28"/>
          <w:szCs w:val="28"/>
        </w:rPr>
      </w:pPr>
      <w:r w:rsidRPr="00664383">
        <w:rPr>
          <w:sz w:val="28"/>
          <w:szCs w:val="28"/>
        </w:rPr>
        <w:t xml:space="preserve">В рамках решения данной задачи будет продолжена работа по созданию стимулов для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 </w:t>
      </w:r>
    </w:p>
    <w:p w:rsidR="001A26BF" w:rsidRPr="00664383" w:rsidRDefault="001A26BF" w:rsidP="00664383">
      <w:pPr>
        <w:ind w:firstLine="708"/>
        <w:jc w:val="both"/>
        <w:rPr>
          <w:sz w:val="28"/>
          <w:szCs w:val="28"/>
        </w:rPr>
      </w:pPr>
      <w:r>
        <w:rPr>
          <w:sz w:val="28"/>
          <w:szCs w:val="28"/>
        </w:rPr>
        <w:t>2</w:t>
      </w:r>
      <w:r w:rsidRPr="00664383">
        <w:rPr>
          <w:sz w:val="28"/>
          <w:szCs w:val="28"/>
        </w:rPr>
        <w:t>. Повышение эффективности управления муниципальным долгом и мун</w:t>
      </w:r>
      <w:r w:rsidRPr="00664383">
        <w:rPr>
          <w:sz w:val="28"/>
          <w:szCs w:val="28"/>
        </w:rPr>
        <w:t>и</w:t>
      </w:r>
      <w:r w:rsidRPr="00664383">
        <w:rPr>
          <w:sz w:val="28"/>
          <w:szCs w:val="28"/>
        </w:rPr>
        <w:t xml:space="preserve">ципальными финансовыми активами. </w:t>
      </w:r>
    </w:p>
    <w:p w:rsidR="001A26BF" w:rsidRPr="00664383" w:rsidRDefault="001A26BF" w:rsidP="00664383">
      <w:pPr>
        <w:ind w:firstLine="708"/>
        <w:jc w:val="both"/>
        <w:rPr>
          <w:sz w:val="28"/>
          <w:szCs w:val="28"/>
        </w:rPr>
      </w:pPr>
      <w:r w:rsidRPr="00664383">
        <w:rPr>
          <w:sz w:val="28"/>
          <w:szCs w:val="28"/>
        </w:rPr>
        <w:t>Стратегическая задача в области управления муниципальным долгом закл</w:t>
      </w:r>
      <w:r w:rsidRPr="00664383">
        <w:rPr>
          <w:sz w:val="28"/>
          <w:szCs w:val="28"/>
        </w:rPr>
        <w:t>ю</w:t>
      </w:r>
      <w:r w:rsidRPr="00664383">
        <w:rPr>
          <w:sz w:val="28"/>
          <w:szCs w:val="28"/>
        </w:rPr>
        <w:t>чается в осуществлении взвешенной долговой политики, сохранении умеренной долговой нагрузки, совершенствовании системы управления долговыми обяз</w:t>
      </w:r>
      <w:r w:rsidRPr="00664383">
        <w:rPr>
          <w:sz w:val="28"/>
          <w:szCs w:val="28"/>
        </w:rPr>
        <w:t>а</w:t>
      </w:r>
      <w:r w:rsidRPr="00664383">
        <w:rPr>
          <w:sz w:val="28"/>
          <w:szCs w:val="28"/>
        </w:rPr>
        <w:t>тельствами и соблю</w:t>
      </w:r>
      <w:r>
        <w:rPr>
          <w:sz w:val="28"/>
          <w:szCs w:val="28"/>
        </w:rPr>
        <w:t>дении показателей и индикаторов.</w:t>
      </w:r>
      <w:r w:rsidRPr="00664383">
        <w:rPr>
          <w:sz w:val="28"/>
          <w:szCs w:val="28"/>
        </w:rPr>
        <w:t xml:space="preserve"> </w:t>
      </w:r>
    </w:p>
    <w:p w:rsidR="001A26BF" w:rsidRPr="00664383" w:rsidRDefault="001A26BF" w:rsidP="00664383">
      <w:pPr>
        <w:ind w:firstLine="708"/>
        <w:jc w:val="both"/>
        <w:rPr>
          <w:sz w:val="28"/>
          <w:szCs w:val="28"/>
        </w:rPr>
      </w:pPr>
      <w:r w:rsidRPr="00664383">
        <w:rPr>
          <w:sz w:val="28"/>
          <w:szCs w:val="28"/>
        </w:rPr>
        <w:t>Основными источниками финансирования дефицита бюджета будут являт</w:t>
      </w:r>
      <w:r w:rsidRPr="00664383">
        <w:rPr>
          <w:sz w:val="28"/>
          <w:szCs w:val="28"/>
        </w:rPr>
        <w:t>ь</w:t>
      </w:r>
      <w:r w:rsidRPr="00664383">
        <w:rPr>
          <w:sz w:val="28"/>
          <w:szCs w:val="28"/>
        </w:rPr>
        <w:t>ся снижение остатков средств на счетах по учету средств бюджета.</w:t>
      </w:r>
    </w:p>
    <w:p w:rsidR="001A26BF" w:rsidRPr="00664383" w:rsidRDefault="001A26BF" w:rsidP="00664383">
      <w:pPr>
        <w:ind w:firstLine="708"/>
        <w:jc w:val="both"/>
        <w:rPr>
          <w:sz w:val="28"/>
          <w:szCs w:val="28"/>
        </w:rPr>
      </w:pPr>
      <w:r>
        <w:rPr>
          <w:sz w:val="28"/>
          <w:szCs w:val="28"/>
        </w:rPr>
        <w:t>3</w:t>
      </w:r>
      <w:r w:rsidRPr="00664383">
        <w:rPr>
          <w:sz w:val="28"/>
          <w:szCs w:val="28"/>
        </w:rPr>
        <w:t>. Совершенствование управления исполнением бюджета</w:t>
      </w:r>
      <w:r>
        <w:rPr>
          <w:sz w:val="28"/>
          <w:szCs w:val="28"/>
        </w:rPr>
        <w:t xml:space="preserve"> поселения</w:t>
      </w:r>
      <w:r w:rsidRPr="00664383">
        <w:rPr>
          <w:sz w:val="28"/>
          <w:szCs w:val="28"/>
        </w:rPr>
        <w:t xml:space="preserve">. </w:t>
      </w:r>
    </w:p>
    <w:p w:rsidR="001A26BF" w:rsidRPr="00664383" w:rsidRDefault="001A26BF" w:rsidP="00664383">
      <w:pPr>
        <w:jc w:val="both"/>
        <w:rPr>
          <w:sz w:val="28"/>
          <w:szCs w:val="28"/>
        </w:rPr>
      </w:pPr>
      <w:r w:rsidRPr="00664383">
        <w:rPr>
          <w:sz w:val="28"/>
          <w:szCs w:val="28"/>
        </w:rPr>
        <w:t xml:space="preserve">Управление исполнением бюджета </w:t>
      </w:r>
      <w:r>
        <w:rPr>
          <w:sz w:val="28"/>
          <w:szCs w:val="28"/>
        </w:rPr>
        <w:t xml:space="preserve">поселения </w:t>
      </w:r>
      <w:r w:rsidRPr="00664383">
        <w:rPr>
          <w:sz w:val="28"/>
          <w:szCs w:val="28"/>
        </w:rPr>
        <w:t>в первую очередь ориентировано на повышение эффективности использования бюджетных средств, повышение кач</w:t>
      </w:r>
      <w:r w:rsidRPr="00664383">
        <w:rPr>
          <w:sz w:val="28"/>
          <w:szCs w:val="28"/>
        </w:rPr>
        <w:t>е</w:t>
      </w:r>
      <w:r w:rsidRPr="00664383">
        <w:rPr>
          <w:sz w:val="28"/>
          <w:szCs w:val="28"/>
        </w:rPr>
        <w:t xml:space="preserve">ства управления средствами бюджета </w:t>
      </w:r>
      <w:r>
        <w:rPr>
          <w:sz w:val="28"/>
          <w:szCs w:val="28"/>
        </w:rPr>
        <w:t xml:space="preserve">поселения </w:t>
      </w:r>
      <w:r w:rsidRPr="00664383">
        <w:rPr>
          <w:sz w:val="28"/>
          <w:szCs w:val="28"/>
        </w:rPr>
        <w:t xml:space="preserve">и строгое соблюдение бюджетной дисциплины всеми участниками бюджетного процесса, включая: </w:t>
      </w:r>
    </w:p>
    <w:p w:rsidR="001A26BF" w:rsidRPr="00664383" w:rsidRDefault="001A26BF" w:rsidP="00664383">
      <w:pPr>
        <w:ind w:firstLine="708"/>
        <w:jc w:val="both"/>
        <w:rPr>
          <w:sz w:val="28"/>
          <w:szCs w:val="28"/>
        </w:rPr>
      </w:pPr>
      <w:r w:rsidRPr="00664383">
        <w:rPr>
          <w:sz w:val="28"/>
          <w:szCs w:val="28"/>
        </w:rPr>
        <w:t xml:space="preserve">исполнение бюджета на основе кассового плана; </w:t>
      </w:r>
    </w:p>
    <w:p w:rsidR="001A26BF" w:rsidRPr="00664383" w:rsidRDefault="001A26BF" w:rsidP="00664383">
      <w:pPr>
        <w:ind w:firstLine="708"/>
        <w:jc w:val="both"/>
        <w:rPr>
          <w:sz w:val="28"/>
          <w:szCs w:val="28"/>
        </w:rPr>
      </w:pPr>
      <w:r w:rsidRPr="00664383">
        <w:rPr>
          <w:sz w:val="28"/>
          <w:szCs w:val="28"/>
        </w:rPr>
        <w:t xml:space="preserve">планирование кассовых разрывов и резервов их покрытия; </w:t>
      </w:r>
    </w:p>
    <w:p w:rsidR="001A26BF" w:rsidRPr="00664383" w:rsidRDefault="001A26BF" w:rsidP="00664383">
      <w:pPr>
        <w:ind w:firstLine="708"/>
        <w:jc w:val="both"/>
        <w:rPr>
          <w:sz w:val="28"/>
          <w:szCs w:val="28"/>
        </w:rPr>
      </w:pPr>
      <w:r w:rsidRPr="00664383">
        <w:rPr>
          <w:sz w:val="28"/>
          <w:szCs w:val="28"/>
        </w:rPr>
        <w:t>совершенствование управления ликвидностью бюджета в целях эффекти</w:t>
      </w:r>
      <w:r w:rsidRPr="00664383">
        <w:rPr>
          <w:sz w:val="28"/>
          <w:szCs w:val="28"/>
        </w:rPr>
        <w:t>в</w:t>
      </w:r>
      <w:r w:rsidRPr="00664383">
        <w:rPr>
          <w:sz w:val="28"/>
          <w:szCs w:val="28"/>
        </w:rPr>
        <w:t xml:space="preserve">ного использования бюджетных средств; </w:t>
      </w:r>
    </w:p>
    <w:p w:rsidR="001A26BF" w:rsidRPr="00664383" w:rsidRDefault="001A26BF" w:rsidP="00664383">
      <w:pPr>
        <w:ind w:firstLine="708"/>
        <w:jc w:val="both"/>
        <w:rPr>
          <w:sz w:val="28"/>
          <w:szCs w:val="28"/>
        </w:rPr>
      </w:pPr>
      <w:r w:rsidRPr="00664383">
        <w:rPr>
          <w:sz w:val="28"/>
          <w:szCs w:val="28"/>
        </w:rPr>
        <w:t>совершенствование процедуры кассового исполнения бюджета, осущест</w:t>
      </w:r>
      <w:r w:rsidRPr="00664383">
        <w:rPr>
          <w:sz w:val="28"/>
          <w:szCs w:val="28"/>
        </w:rPr>
        <w:t>в</w:t>
      </w:r>
      <w:r w:rsidRPr="00664383">
        <w:rPr>
          <w:sz w:val="28"/>
          <w:szCs w:val="28"/>
        </w:rPr>
        <w:t>ляемого через лицевые счета, открытые в финансовом отделе и в Управлении Ф</w:t>
      </w:r>
      <w:r w:rsidRPr="00664383">
        <w:rPr>
          <w:sz w:val="28"/>
          <w:szCs w:val="28"/>
        </w:rPr>
        <w:t>е</w:t>
      </w:r>
      <w:r w:rsidRPr="00664383">
        <w:rPr>
          <w:sz w:val="28"/>
          <w:szCs w:val="28"/>
        </w:rPr>
        <w:t xml:space="preserve">дерального казначейства по Оренбургской области; </w:t>
      </w:r>
    </w:p>
    <w:p w:rsidR="001A26BF" w:rsidRPr="00664383" w:rsidRDefault="001A26BF" w:rsidP="00664383">
      <w:pPr>
        <w:ind w:firstLine="708"/>
        <w:jc w:val="both"/>
        <w:rPr>
          <w:sz w:val="28"/>
          <w:szCs w:val="28"/>
        </w:rPr>
      </w:pPr>
      <w:r w:rsidRPr="00664383">
        <w:rPr>
          <w:sz w:val="28"/>
          <w:szCs w:val="28"/>
        </w:rPr>
        <w:t>принятие главными распорядителями бюджетных средств бюджетных об</w:t>
      </w:r>
      <w:r w:rsidRPr="00664383">
        <w:rPr>
          <w:sz w:val="28"/>
          <w:szCs w:val="28"/>
        </w:rPr>
        <w:t>я</w:t>
      </w:r>
      <w:r w:rsidRPr="00664383">
        <w:rPr>
          <w:sz w:val="28"/>
          <w:szCs w:val="28"/>
        </w:rPr>
        <w:t>зательств только в пределах доведенных до них лимитов бюджетных обяз</w:t>
      </w:r>
      <w:r w:rsidRPr="00664383">
        <w:rPr>
          <w:sz w:val="28"/>
          <w:szCs w:val="28"/>
        </w:rPr>
        <w:t>а</w:t>
      </w:r>
      <w:r w:rsidRPr="00664383">
        <w:rPr>
          <w:sz w:val="28"/>
          <w:szCs w:val="28"/>
        </w:rPr>
        <w:t xml:space="preserve">тельств; </w:t>
      </w:r>
    </w:p>
    <w:p w:rsidR="001A26BF" w:rsidRPr="00664383" w:rsidRDefault="001A26BF" w:rsidP="00664383">
      <w:pPr>
        <w:ind w:firstLine="708"/>
        <w:jc w:val="both"/>
        <w:rPr>
          <w:sz w:val="28"/>
          <w:szCs w:val="28"/>
        </w:rPr>
      </w:pPr>
      <w:r w:rsidRPr="00664383">
        <w:rPr>
          <w:sz w:val="28"/>
          <w:szCs w:val="28"/>
        </w:rPr>
        <w:t>обеспечение жесткого контроля над состоянием кредиторской задолженн</w:t>
      </w:r>
      <w:r w:rsidRPr="00664383">
        <w:rPr>
          <w:sz w:val="28"/>
          <w:szCs w:val="28"/>
        </w:rPr>
        <w:t>о</w:t>
      </w:r>
      <w:r w:rsidRPr="00664383">
        <w:rPr>
          <w:sz w:val="28"/>
          <w:szCs w:val="28"/>
        </w:rPr>
        <w:t xml:space="preserve">сти по принятым обязательствам; </w:t>
      </w:r>
    </w:p>
    <w:p w:rsidR="001A26BF" w:rsidRPr="00664383" w:rsidRDefault="001A26BF" w:rsidP="00664383">
      <w:pPr>
        <w:ind w:firstLine="708"/>
        <w:jc w:val="both"/>
        <w:rPr>
          <w:sz w:val="28"/>
          <w:szCs w:val="28"/>
        </w:rPr>
      </w:pPr>
      <w:r w:rsidRPr="00664383">
        <w:rPr>
          <w:sz w:val="28"/>
          <w:szCs w:val="28"/>
        </w:rPr>
        <w:t>совершенствование методов и усиление предварительного контроля в части санкционирования операций по расходованию бюджетных средств в целях пред</w:t>
      </w:r>
      <w:r w:rsidRPr="00664383">
        <w:rPr>
          <w:sz w:val="28"/>
          <w:szCs w:val="28"/>
        </w:rPr>
        <w:t>у</w:t>
      </w:r>
      <w:r w:rsidRPr="00664383">
        <w:rPr>
          <w:sz w:val="28"/>
          <w:szCs w:val="28"/>
        </w:rPr>
        <w:t>преждения и пресечения бюджетных нарушений в процессе исполнения бюджета</w:t>
      </w:r>
      <w:r>
        <w:rPr>
          <w:sz w:val="28"/>
          <w:szCs w:val="28"/>
        </w:rPr>
        <w:t xml:space="preserve"> поселения</w:t>
      </w:r>
      <w:r w:rsidRPr="00664383">
        <w:rPr>
          <w:sz w:val="28"/>
          <w:szCs w:val="28"/>
        </w:rPr>
        <w:t xml:space="preserve">; </w:t>
      </w:r>
    </w:p>
    <w:p w:rsidR="001A26BF" w:rsidRPr="00664383" w:rsidRDefault="001A26BF" w:rsidP="00664383">
      <w:pPr>
        <w:ind w:firstLine="708"/>
        <w:jc w:val="both"/>
        <w:rPr>
          <w:sz w:val="28"/>
          <w:szCs w:val="28"/>
        </w:rPr>
      </w:pPr>
      <w:r w:rsidRPr="00664383">
        <w:rPr>
          <w:sz w:val="28"/>
          <w:szCs w:val="28"/>
        </w:rPr>
        <w:t xml:space="preserve">контроль за целевым и эффективным использованием бюджетных средств; </w:t>
      </w:r>
    </w:p>
    <w:p w:rsidR="001A26BF" w:rsidRPr="00664383" w:rsidRDefault="001A26BF" w:rsidP="00664383">
      <w:pPr>
        <w:ind w:firstLine="708"/>
        <w:jc w:val="both"/>
        <w:rPr>
          <w:sz w:val="28"/>
          <w:szCs w:val="28"/>
        </w:rPr>
      </w:pPr>
      <w:r w:rsidRPr="00664383">
        <w:rPr>
          <w:sz w:val="28"/>
          <w:szCs w:val="28"/>
        </w:rPr>
        <w:t>осуществление контроля над соответствием планов закупок и планов-графиков закупок объемам финансового обеспечения, предусмотренным в расх</w:t>
      </w:r>
      <w:r w:rsidRPr="00664383">
        <w:rPr>
          <w:sz w:val="28"/>
          <w:szCs w:val="28"/>
        </w:rPr>
        <w:t>о</w:t>
      </w:r>
      <w:r w:rsidRPr="00664383">
        <w:rPr>
          <w:sz w:val="28"/>
          <w:szCs w:val="28"/>
        </w:rPr>
        <w:t>дах бюджета</w:t>
      </w:r>
      <w:r>
        <w:rPr>
          <w:sz w:val="28"/>
          <w:szCs w:val="28"/>
        </w:rPr>
        <w:t xml:space="preserve"> поселения</w:t>
      </w:r>
      <w:r w:rsidRPr="00664383">
        <w:rPr>
          <w:sz w:val="28"/>
          <w:szCs w:val="28"/>
        </w:rPr>
        <w:t xml:space="preserve"> для их осуществления; </w:t>
      </w:r>
    </w:p>
    <w:p w:rsidR="001A26BF" w:rsidRDefault="001A26BF" w:rsidP="00664383">
      <w:pPr>
        <w:ind w:firstLine="708"/>
        <w:jc w:val="both"/>
        <w:rPr>
          <w:sz w:val="28"/>
          <w:szCs w:val="28"/>
        </w:rPr>
      </w:pPr>
      <w:r w:rsidRPr="00664383">
        <w:rPr>
          <w:sz w:val="28"/>
          <w:szCs w:val="28"/>
        </w:rPr>
        <w:t>совершенствование системы учета и отчетности</w:t>
      </w:r>
      <w:r>
        <w:rPr>
          <w:sz w:val="28"/>
          <w:szCs w:val="28"/>
        </w:rPr>
        <w:t>.</w:t>
      </w:r>
      <w:r w:rsidRPr="00664383">
        <w:rPr>
          <w:sz w:val="28"/>
          <w:szCs w:val="28"/>
        </w:rPr>
        <w:t xml:space="preserve"> </w:t>
      </w:r>
    </w:p>
    <w:p w:rsidR="001A26BF" w:rsidRPr="00664383" w:rsidRDefault="001A26BF" w:rsidP="0002117F">
      <w:pPr>
        <w:ind w:firstLine="708"/>
        <w:jc w:val="both"/>
        <w:rPr>
          <w:sz w:val="28"/>
          <w:szCs w:val="28"/>
        </w:rPr>
      </w:pPr>
    </w:p>
    <w:p w:rsidR="001A26BF" w:rsidRPr="006E7685" w:rsidRDefault="001A26BF" w:rsidP="006E7685">
      <w:pPr>
        <w:ind w:firstLine="708"/>
        <w:jc w:val="center"/>
        <w:rPr>
          <w:b/>
          <w:i/>
          <w:sz w:val="28"/>
          <w:szCs w:val="28"/>
        </w:rPr>
      </w:pPr>
      <w:r w:rsidRPr="006E7685">
        <w:rPr>
          <w:b/>
          <w:i/>
          <w:sz w:val="28"/>
          <w:szCs w:val="28"/>
        </w:rPr>
        <w:t>Особенности формирования бюджетных ассигнований на развитие с</w:t>
      </w:r>
      <w:r w:rsidRPr="006E7685">
        <w:rPr>
          <w:b/>
          <w:i/>
          <w:sz w:val="28"/>
          <w:szCs w:val="28"/>
        </w:rPr>
        <w:t>о</w:t>
      </w:r>
      <w:r w:rsidRPr="006E7685">
        <w:rPr>
          <w:b/>
          <w:i/>
          <w:sz w:val="28"/>
          <w:szCs w:val="28"/>
        </w:rPr>
        <w:t>циальной сферы.</w:t>
      </w:r>
    </w:p>
    <w:p w:rsidR="001A26BF" w:rsidRPr="006E7685" w:rsidRDefault="001A26BF" w:rsidP="006E7685">
      <w:pPr>
        <w:ind w:firstLine="708"/>
        <w:jc w:val="both"/>
        <w:rPr>
          <w:sz w:val="28"/>
          <w:szCs w:val="28"/>
        </w:rPr>
      </w:pPr>
    </w:p>
    <w:p w:rsidR="001A26BF" w:rsidRPr="006E7685" w:rsidRDefault="001A26BF" w:rsidP="006E7685">
      <w:pPr>
        <w:ind w:firstLine="708"/>
        <w:jc w:val="both"/>
        <w:rPr>
          <w:sz w:val="28"/>
          <w:szCs w:val="28"/>
        </w:rPr>
      </w:pPr>
      <w:r w:rsidRPr="006E7685">
        <w:rPr>
          <w:sz w:val="28"/>
          <w:szCs w:val="28"/>
        </w:rPr>
        <w:t xml:space="preserve">Бюджетная политика в отраслях социальной сферы направлена на: </w:t>
      </w:r>
    </w:p>
    <w:p w:rsidR="001A26BF" w:rsidRPr="006E7685" w:rsidRDefault="001A26BF" w:rsidP="006E7685">
      <w:pPr>
        <w:ind w:firstLine="708"/>
        <w:jc w:val="both"/>
        <w:rPr>
          <w:sz w:val="28"/>
          <w:szCs w:val="28"/>
        </w:rPr>
      </w:pPr>
      <w:r w:rsidRPr="006E7685">
        <w:rPr>
          <w:sz w:val="28"/>
          <w:szCs w:val="28"/>
        </w:rPr>
        <w:t xml:space="preserve">1. Обеспечение в полном объеме публичных нормативных обязательств. </w:t>
      </w:r>
    </w:p>
    <w:p w:rsidR="001A26BF" w:rsidRDefault="001A26BF" w:rsidP="006E7685">
      <w:pPr>
        <w:ind w:firstLine="708"/>
        <w:jc w:val="both"/>
        <w:rPr>
          <w:sz w:val="28"/>
          <w:szCs w:val="28"/>
        </w:rPr>
      </w:pPr>
      <w:r w:rsidRPr="006E7685">
        <w:rPr>
          <w:sz w:val="28"/>
          <w:szCs w:val="28"/>
        </w:rPr>
        <w:t xml:space="preserve">2. Обеспечение безусловного исполнения Указов Президента, в том числе повышение заработной платы работникам муниципальных </w:t>
      </w:r>
      <w:r>
        <w:rPr>
          <w:sz w:val="28"/>
          <w:szCs w:val="28"/>
        </w:rPr>
        <w:t>служб</w:t>
      </w:r>
      <w:r w:rsidRPr="006E7685">
        <w:rPr>
          <w:sz w:val="28"/>
          <w:szCs w:val="28"/>
        </w:rPr>
        <w:t>, определенных в Указах Президента, исходя из параметров повышения, установленных в планах мероприятий изменений в отраслях социальной сфер</w:t>
      </w:r>
      <w:r>
        <w:rPr>
          <w:sz w:val="28"/>
          <w:szCs w:val="28"/>
        </w:rPr>
        <w:t>ы.</w:t>
      </w:r>
    </w:p>
    <w:p w:rsidR="001A26BF" w:rsidRDefault="001A26BF" w:rsidP="006E7685">
      <w:pPr>
        <w:ind w:firstLine="708"/>
        <w:jc w:val="both"/>
        <w:rPr>
          <w:sz w:val="28"/>
          <w:szCs w:val="28"/>
        </w:rPr>
      </w:pPr>
    </w:p>
    <w:p w:rsidR="001A26BF" w:rsidRPr="006E7685" w:rsidRDefault="001A26BF" w:rsidP="006E7685">
      <w:pPr>
        <w:jc w:val="center"/>
        <w:rPr>
          <w:b/>
          <w:i/>
          <w:sz w:val="28"/>
          <w:szCs w:val="28"/>
        </w:rPr>
      </w:pPr>
      <w:r w:rsidRPr="006E7685">
        <w:rPr>
          <w:b/>
          <w:i/>
          <w:sz w:val="28"/>
          <w:szCs w:val="28"/>
        </w:rPr>
        <w:t>Основные мероприятия по контролю за целевым и эффективным использов</w:t>
      </w:r>
      <w:r w:rsidRPr="006E7685">
        <w:rPr>
          <w:b/>
          <w:i/>
          <w:sz w:val="28"/>
          <w:szCs w:val="28"/>
        </w:rPr>
        <w:t>а</w:t>
      </w:r>
      <w:r w:rsidRPr="006E7685">
        <w:rPr>
          <w:b/>
          <w:i/>
          <w:sz w:val="28"/>
          <w:szCs w:val="28"/>
        </w:rPr>
        <w:t>нием бюджетных средств на среднесрочную перспективу.</w:t>
      </w:r>
    </w:p>
    <w:p w:rsidR="001A26BF" w:rsidRPr="006E7685" w:rsidRDefault="001A26BF" w:rsidP="006E7685">
      <w:pPr>
        <w:ind w:firstLine="708"/>
        <w:jc w:val="both"/>
        <w:rPr>
          <w:sz w:val="28"/>
          <w:szCs w:val="28"/>
        </w:rPr>
      </w:pPr>
    </w:p>
    <w:p w:rsidR="001A26BF" w:rsidRPr="006E7685" w:rsidRDefault="001A26BF" w:rsidP="006E7685">
      <w:pPr>
        <w:ind w:firstLine="708"/>
        <w:jc w:val="both"/>
        <w:rPr>
          <w:sz w:val="28"/>
          <w:szCs w:val="28"/>
        </w:rPr>
      </w:pPr>
      <w:r w:rsidRPr="006E7685">
        <w:rPr>
          <w:sz w:val="28"/>
          <w:szCs w:val="28"/>
        </w:rPr>
        <w:t>Внесенные изменения в федеральное, областное и местное законодательство позволили создать систему правового регулирования для обеспечения внутренн</w:t>
      </w:r>
      <w:r w:rsidRPr="006E7685">
        <w:rPr>
          <w:sz w:val="28"/>
          <w:szCs w:val="28"/>
        </w:rPr>
        <w:t>е</w:t>
      </w:r>
      <w:r w:rsidRPr="006E7685">
        <w:rPr>
          <w:sz w:val="28"/>
          <w:szCs w:val="28"/>
        </w:rPr>
        <w:t>го государственного (муниципального) финансового контроля, ориентированного на выявление и пресечение неправомерного, нецелевого, неэффективного и (или) нерезультативного использования бюджетных средств.</w:t>
      </w:r>
    </w:p>
    <w:p w:rsidR="001A26BF" w:rsidRPr="006E7685" w:rsidRDefault="001A26BF" w:rsidP="006E7685">
      <w:pPr>
        <w:ind w:firstLine="708"/>
        <w:jc w:val="both"/>
        <w:rPr>
          <w:sz w:val="28"/>
          <w:szCs w:val="28"/>
        </w:rPr>
      </w:pPr>
      <w:r w:rsidRPr="006E7685">
        <w:rPr>
          <w:sz w:val="28"/>
          <w:szCs w:val="28"/>
        </w:rPr>
        <w:t>Ужесточение административной ответственности за нарушения требований законов и иных нормативных правовых актов, регулирующих бюджетные прав</w:t>
      </w:r>
      <w:r w:rsidRPr="006E7685">
        <w:rPr>
          <w:sz w:val="28"/>
          <w:szCs w:val="28"/>
        </w:rPr>
        <w:t>о</w:t>
      </w:r>
      <w:r w:rsidRPr="006E7685">
        <w:rPr>
          <w:sz w:val="28"/>
          <w:szCs w:val="28"/>
        </w:rPr>
        <w:t>отношения, а также сферу закупок товаров, работ, услуг для обеспечения госуда</w:t>
      </w:r>
      <w:r w:rsidRPr="006E7685">
        <w:rPr>
          <w:sz w:val="28"/>
          <w:szCs w:val="28"/>
        </w:rPr>
        <w:t>р</w:t>
      </w:r>
      <w:r w:rsidRPr="006E7685">
        <w:rPr>
          <w:sz w:val="28"/>
          <w:szCs w:val="28"/>
        </w:rPr>
        <w:t>ственных и муниципальных нужд, должно положительно повлиять на соблюдение бюджетного законодательства при использовании бюджетных средств. Необход</w:t>
      </w:r>
      <w:r w:rsidRPr="006E7685">
        <w:rPr>
          <w:sz w:val="28"/>
          <w:szCs w:val="28"/>
        </w:rPr>
        <w:t>и</w:t>
      </w:r>
      <w:r w:rsidRPr="006E7685">
        <w:rPr>
          <w:sz w:val="28"/>
          <w:szCs w:val="28"/>
        </w:rPr>
        <w:t xml:space="preserve">мо будет усилить внутренний муниципальный финансовый контроль на стадии санкционирования бюджетных расходов. </w:t>
      </w:r>
    </w:p>
    <w:p w:rsidR="001A26BF" w:rsidRDefault="001A26BF" w:rsidP="006E7685">
      <w:pPr>
        <w:ind w:firstLine="708"/>
        <w:jc w:val="both"/>
        <w:rPr>
          <w:sz w:val="28"/>
          <w:szCs w:val="28"/>
        </w:rPr>
      </w:pPr>
      <w:r w:rsidRPr="006E7685">
        <w:rPr>
          <w:sz w:val="28"/>
          <w:szCs w:val="28"/>
        </w:rPr>
        <w:t>Дополнительной мерой обеспече</w:t>
      </w:r>
      <w:r>
        <w:rPr>
          <w:sz w:val="28"/>
          <w:szCs w:val="28"/>
        </w:rPr>
        <w:t>ния эффективности бюджетных рас</w:t>
      </w:r>
      <w:r w:rsidRPr="006E7685">
        <w:rPr>
          <w:sz w:val="28"/>
          <w:szCs w:val="28"/>
        </w:rPr>
        <w:t>ходов должен стать внутренний финансовый контроль и аудит, осуществляемый гла</w:t>
      </w:r>
      <w:r w:rsidRPr="006E7685">
        <w:rPr>
          <w:sz w:val="28"/>
          <w:szCs w:val="28"/>
        </w:rPr>
        <w:t>в</w:t>
      </w:r>
      <w:r w:rsidRPr="006E7685">
        <w:rPr>
          <w:sz w:val="28"/>
          <w:szCs w:val="28"/>
        </w:rPr>
        <w:t>ными распорядителями бюджетных средств, который поможет главным распор</w:t>
      </w:r>
      <w:r w:rsidRPr="006E7685">
        <w:rPr>
          <w:sz w:val="28"/>
          <w:szCs w:val="28"/>
        </w:rPr>
        <w:t>я</w:t>
      </w:r>
      <w:r w:rsidRPr="006E7685">
        <w:rPr>
          <w:sz w:val="28"/>
          <w:szCs w:val="28"/>
        </w:rPr>
        <w:t xml:space="preserve">дителям средств бюджета </w:t>
      </w:r>
      <w:r>
        <w:rPr>
          <w:sz w:val="28"/>
          <w:szCs w:val="28"/>
        </w:rPr>
        <w:t xml:space="preserve">поселения </w:t>
      </w:r>
      <w:r w:rsidRPr="006E7685">
        <w:rPr>
          <w:sz w:val="28"/>
          <w:szCs w:val="28"/>
        </w:rPr>
        <w:t>самостоятельно реализовывать меры по обеспечению эффективного использования средств</w:t>
      </w:r>
      <w:r>
        <w:rPr>
          <w:sz w:val="28"/>
          <w:szCs w:val="28"/>
        </w:rPr>
        <w:t xml:space="preserve"> бюджета поселения.</w:t>
      </w:r>
    </w:p>
    <w:p w:rsidR="001A26BF" w:rsidRPr="0071693D" w:rsidRDefault="001A26BF" w:rsidP="006E7685">
      <w:pPr>
        <w:ind w:firstLine="708"/>
        <w:jc w:val="both"/>
      </w:pPr>
    </w:p>
    <w:p w:rsidR="001A26BF" w:rsidRPr="006E7685" w:rsidRDefault="001A26BF" w:rsidP="006E7685">
      <w:pPr>
        <w:ind w:firstLine="708"/>
        <w:jc w:val="center"/>
        <w:rPr>
          <w:b/>
          <w:i/>
          <w:sz w:val="28"/>
          <w:szCs w:val="28"/>
        </w:rPr>
      </w:pPr>
      <w:r w:rsidRPr="006E7685">
        <w:rPr>
          <w:b/>
          <w:i/>
          <w:sz w:val="28"/>
          <w:szCs w:val="28"/>
        </w:rPr>
        <w:t>Повышение эффективности бюджетных расходов</w:t>
      </w:r>
    </w:p>
    <w:p w:rsidR="001A26BF" w:rsidRPr="006E7685" w:rsidRDefault="001A26BF" w:rsidP="006E7685">
      <w:pPr>
        <w:ind w:firstLine="708"/>
        <w:jc w:val="both"/>
        <w:rPr>
          <w:sz w:val="28"/>
          <w:szCs w:val="28"/>
        </w:rPr>
      </w:pPr>
    </w:p>
    <w:p w:rsidR="001A26BF" w:rsidRPr="006E7685" w:rsidRDefault="001A26BF" w:rsidP="006E7685">
      <w:pPr>
        <w:ind w:firstLine="708"/>
        <w:jc w:val="both"/>
        <w:rPr>
          <w:sz w:val="28"/>
          <w:szCs w:val="28"/>
        </w:rPr>
      </w:pPr>
      <w:r w:rsidRPr="006E7685">
        <w:rPr>
          <w:sz w:val="28"/>
          <w:szCs w:val="28"/>
        </w:rPr>
        <w:t>Задача повышения эффективности бюджетных расходов выходит на первый план. Необходимо активно использовать оценку эффективности бюджетных ра</w:t>
      </w:r>
      <w:r w:rsidRPr="006E7685">
        <w:rPr>
          <w:sz w:val="28"/>
          <w:szCs w:val="28"/>
        </w:rPr>
        <w:t>с</w:t>
      </w:r>
      <w:r w:rsidRPr="006E7685">
        <w:rPr>
          <w:sz w:val="28"/>
          <w:szCs w:val="28"/>
        </w:rPr>
        <w:t xml:space="preserve">ходов уже на этапе планирования расходов. </w:t>
      </w:r>
    </w:p>
    <w:p w:rsidR="001A26BF" w:rsidRPr="006E7685" w:rsidRDefault="001A26BF" w:rsidP="006E7685">
      <w:pPr>
        <w:ind w:firstLine="708"/>
        <w:jc w:val="both"/>
        <w:rPr>
          <w:sz w:val="28"/>
          <w:szCs w:val="28"/>
        </w:rPr>
      </w:pPr>
      <w:r w:rsidRPr="006E7685">
        <w:rPr>
          <w:sz w:val="28"/>
          <w:szCs w:val="28"/>
        </w:rPr>
        <w:t>Основными задачами ближайших лет по повышению эффективности бю</w:t>
      </w:r>
      <w:r w:rsidRPr="006E7685">
        <w:rPr>
          <w:sz w:val="28"/>
          <w:szCs w:val="28"/>
        </w:rPr>
        <w:t>д</w:t>
      </w:r>
      <w:r w:rsidRPr="006E7685">
        <w:rPr>
          <w:sz w:val="28"/>
          <w:szCs w:val="28"/>
        </w:rPr>
        <w:t xml:space="preserve">жетных расходов являются: </w:t>
      </w:r>
    </w:p>
    <w:p w:rsidR="001A26BF" w:rsidRPr="006E7685" w:rsidRDefault="001A26BF" w:rsidP="006E7685">
      <w:pPr>
        <w:ind w:firstLine="708"/>
        <w:jc w:val="both"/>
        <w:rPr>
          <w:sz w:val="28"/>
          <w:szCs w:val="28"/>
        </w:rPr>
      </w:pPr>
      <w:r w:rsidRPr="006E7685">
        <w:rPr>
          <w:sz w:val="28"/>
          <w:szCs w:val="28"/>
        </w:rPr>
        <w:t>повышение эффективности и результативности имеющихся инструментов программно-целевого управления и бюджетирования;</w:t>
      </w:r>
    </w:p>
    <w:p w:rsidR="001A26BF" w:rsidRPr="006E7685" w:rsidRDefault="001A26BF" w:rsidP="006E7685">
      <w:pPr>
        <w:ind w:firstLine="708"/>
        <w:jc w:val="both"/>
        <w:rPr>
          <w:sz w:val="28"/>
          <w:szCs w:val="28"/>
        </w:rPr>
      </w:pPr>
      <w:r w:rsidRPr="006E7685">
        <w:rPr>
          <w:sz w:val="28"/>
          <w:szCs w:val="28"/>
        </w:rPr>
        <w:t>создание условий для повышения качества предоставления муниципальных услуг;</w:t>
      </w:r>
    </w:p>
    <w:p w:rsidR="001A26BF" w:rsidRPr="006E7685" w:rsidRDefault="001A26BF" w:rsidP="006E7685">
      <w:pPr>
        <w:ind w:firstLine="708"/>
        <w:jc w:val="both"/>
        <w:rPr>
          <w:sz w:val="28"/>
          <w:szCs w:val="28"/>
        </w:rPr>
      </w:pPr>
      <w:r w:rsidRPr="006E7685">
        <w:rPr>
          <w:sz w:val="28"/>
          <w:szCs w:val="28"/>
        </w:rPr>
        <w:t>обеспечение широкого вовлечения граждан в процедуры обсуждения и пр</w:t>
      </w:r>
      <w:r w:rsidRPr="006E7685">
        <w:rPr>
          <w:sz w:val="28"/>
          <w:szCs w:val="28"/>
        </w:rPr>
        <w:t>и</w:t>
      </w:r>
      <w:r w:rsidRPr="006E7685">
        <w:rPr>
          <w:sz w:val="28"/>
          <w:szCs w:val="28"/>
        </w:rPr>
        <w:t>нятия конкретных бюджетных решений, общественного контроля за их эффекти</w:t>
      </w:r>
      <w:r w:rsidRPr="006E7685">
        <w:rPr>
          <w:sz w:val="28"/>
          <w:szCs w:val="28"/>
        </w:rPr>
        <w:t>в</w:t>
      </w:r>
      <w:r w:rsidRPr="006E7685">
        <w:rPr>
          <w:sz w:val="28"/>
          <w:szCs w:val="28"/>
        </w:rPr>
        <w:t>ностью и результативностью.</w:t>
      </w:r>
    </w:p>
    <w:p w:rsidR="001A26BF" w:rsidRPr="006E7685" w:rsidRDefault="001A26BF" w:rsidP="006E7685">
      <w:pPr>
        <w:ind w:firstLine="708"/>
        <w:jc w:val="both"/>
        <w:rPr>
          <w:sz w:val="28"/>
          <w:szCs w:val="28"/>
        </w:rPr>
      </w:pPr>
      <w:r w:rsidRPr="006E7685">
        <w:rPr>
          <w:sz w:val="28"/>
          <w:szCs w:val="28"/>
        </w:rPr>
        <w:t>В рамках решения задачи повышения эффективности оказания муниципал</w:t>
      </w:r>
      <w:r w:rsidRPr="006E7685">
        <w:rPr>
          <w:sz w:val="28"/>
          <w:szCs w:val="28"/>
        </w:rPr>
        <w:t>ь</w:t>
      </w:r>
      <w:r w:rsidRPr="006E7685">
        <w:rPr>
          <w:sz w:val="28"/>
          <w:szCs w:val="28"/>
        </w:rPr>
        <w:t xml:space="preserve">ных услуг продолжается работа по рациональному и экономному использованию бюджетных средств посредством оптимизации структуры бюджетной сети. </w:t>
      </w:r>
    </w:p>
    <w:p w:rsidR="001A26BF" w:rsidRPr="006E7685" w:rsidRDefault="001A26BF" w:rsidP="006E7685">
      <w:pPr>
        <w:ind w:firstLine="708"/>
        <w:jc w:val="both"/>
        <w:rPr>
          <w:sz w:val="28"/>
          <w:szCs w:val="28"/>
        </w:rPr>
      </w:pPr>
      <w:r w:rsidRPr="006E7685">
        <w:rPr>
          <w:sz w:val="28"/>
          <w:szCs w:val="28"/>
        </w:rPr>
        <w:t>Должна быть завершена работа по формированию нормативных затрат на оказание муниципальных услуг на основе общих требований к определению но</w:t>
      </w:r>
      <w:r w:rsidRPr="006E7685">
        <w:rPr>
          <w:sz w:val="28"/>
          <w:szCs w:val="28"/>
        </w:rPr>
        <w:t>р</w:t>
      </w:r>
      <w:r w:rsidRPr="006E7685">
        <w:rPr>
          <w:sz w:val="28"/>
          <w:szCs w:val="28"/>
        </w:rPr>
        <w:t>мативных затрат на оказание муниципальных услуг в установленной сфере де</w:t>
      </w:r>
      <w:r w:rsidRPr="006E7685">
        <w:rPr>
          <w:sz w:val="28"/>
          <w:szCs w:val="28"/>
        </w:rPr>
        <w:t>я</w:t>
      </w:r>
      <w:r w:rsidRPr="006E7685">
        <w:rPr>
          <w:sz w:val="28"/>
          <w:szCs w:val="28"/>
        </w:rPr>
        <w:t>тельности.</w:t>
      </w:r>
    </w:p>
    <w:p w:rsidR="001A26BF" w:rsidRPr="006E7685" w:rsidRDefault="001A26BF" w:rsidP="006E7685">
      <w:pPr>
        <w:ind w:firstLine="708"/>
        <w:jc w:val="both"/>
        <w:rPr>
          <w:sz w:val="28"/>
          <w:szCs w:val="28"/>
        </w:rPr>
      </w:pPr>
      <w:r w:rsidRPr="006E7685">
        <w:rPr>
          <w:sz w:val="28"/>
          <w:szCs w:val="28"/>
        </w:rPr>
        <w:t>Для того чтобы повысить заинтересованность населения в области инфо</w:t>
      </w:r>
      <w:r w:rsidRPr="006E7685">
        <w:rPr>
          <w:sz w:val="28"/>
          <w:szCs w:val="28"/>
        </w:rPr>
        <w:t>р</w:t>
      </w:r>
      <w:r w:rsidRPr="006E7685">
        <w:rPr>
          <w:sz w:val="28"/>
          <w:szCs w:val="28"/>
        </w:rPr>
        <w:t xml:space="preserve">мации по бюджету, обеспечить участие граждан в распределении бюджетных средств на муниципальном уровне, будет создаваться методологическая база по внедрению «инициативного бюджетирования». </w:t>
      </w:r>
    </w:p>
    <w:p w:rsidR="001A26BF" w:rsidRPr="006E7685" w:rsidRDefault="001A26BF" w:rsidP="006E7685">
      <w:pPr>
        <w:ind w:firstLine="708"/>
        <w:jc w:val="both"/>
        <w:rPr>
          <w:sz w:val="28"/>
          <w:szCs w:val="28"/>
        </w:rPr>
      </w:pPr>
    </w:p>
    <w:p w:rsidR="001A26BF" w:rsidRPr="00D9523A" w:rsidRDefault="001A26BF" w:rsidP="00D9523A">
      <w:pPr>
        <w:ind w:firstLine="708"/>
        <w:jc w:val="center"/>
        <w:rPr>
          <w:b/>
          <w:i/>
          <w:sz w:val="28"/>
          <w:szCs w:val="28"/>
        </w:rPr>
      </w:pPr>
      <w:r w:rsidRPr="00D9523A">
        <w:rPr>
          <w:b/>
          <w:i/>
          <w:sz w:val="28"/>
          <w:szCs w:val="28"/>
        </w:rPr>
        <w:t>Совершенствование управления исполнением</w:t>
      </w:r>
      <w:r>
        <w:rPr>
          <w:b/>
          <w:i/>
          <w:sz w:val="28"/>
          <w:szCs w:val="28"/>
        </w:rPr>
        <w:t xml:space="preserve"> </w:t>
      </w:r>
      <w:r w:rsidRPr="00D9523A">
        <w:rPr>
          <w:b/>
          <w:i/>
          <w:sz w:val="28"/>
          <w:szCs w:val="28"/>
        </w:rPr>
        <w:t>бюджета</w:t>
      </w:r>
    </w:p>
    <w:p w:rsidR="001A26BF" w:rsidRPr="00D9523A" w:rsidRDefault="001A26BF" w:rsidP="00D9523A">
      <w:pPr>
        <w:ind w:firstLine="708"/>
        <w:jc w:val="both"/>
        <w:rPr>
          <w:sz w:val="28"/>
          <w:szCs w:val="28"/>
        </w:rPr>
      </w:pPr>
    </w:p>
    <w:p w:rsidR="001A26BF" w:rsidRPr="00D9523A" w:rsidRDefault="001A26BF" w:rsidP="00D9523A">
      <w:pPr>
        <w:ind w:firstLine="708"/>
        <w:jc w:val="both"/>
        <w:rPr>
          <w:sz w:val="28"/>
          <w:szCs w:val="28"/>
        </w:rPr>
      </w:pPr>
      <w:r w:rsidRPr="00D9523A">
        <w:rPr>
          <w:sz w:val="28"/>
          <w:szCs w:val="28"/>
        </w:rPr>
        <w:t>Управление исполнением бюджета</w:t>
      </w:r>
      <w:r>
        <w:rPr>
          <w:sz w:val="28"/>
          <w:szCs w:val="28"/>
        </w:rPr>
        <w:t xml:space="preserve"> поселения</w:t>
      </w:r>
      <w:r w:rsidRPr="00D9523A">
        <w:rPr>
          <w:sz w:val="28"/>
          <w:szCs w:val="28"/>
        </w:rPr>
        <w:t xml:space="preserve"> ориентировано на повышение эффективности использования бюджетных средств, повышение качества управл</w:t>
      </w:r>
      <w:r w:rsidRPr="00D9523A">
        <w:rPr>
          <w:sz w:val="28"/>
          <w:szCs w:val="28"/>
        </w:rPr>
        <w:t>е</w:t>
      </w:r>
      <w:r w:rsidRPr="00D9523A">
        <w:rPr>
          <w:sz w:val="28"/>
          <w:szCs w:val="28"/>
        </w:rPr>
        <w:t>ния средствами бюджета</w:t>
      </w:r>
      <w:r>
        <w:rPr>
          <w:sz w:val="28"/>
          <w:szCs w:val="28"/>
        </w:rPr>
        <w:t xml:space="preserve"> поселения</w:t>
      </w:r>
      <w:r w:rsidRPr="00D9523A">
        <w:rPr>
          <w:sz w:val="28"/>
          <w:szCs w:val="28"/>
        </w:rPr>
        <w:t xml:space="preserve"> и строгое соблюдение бюджетной дисципл</w:t>
      </w:r>
      <w:r w:rsidRPr="00D9523A">
        <w:rPr>
          <w:sz w:val="28"/>
          <w:szCs w:val="28"/>
        </w:rPr>
        <w:t>и</w:t>
      </w:r>
      <w:r w:rsidRPr="00D9523A">
        <w:rPr>
          <w:sz w:val="28"/>
          <w:szCs w:val="28"/>
        </w:rPr>
        <w:t>ны всеми участниками бюджетного процесса, включая:</w:t>
      </w:r>
    </w:p>
    <w:p w:rsidR="001A26BF" w:rsidRPr="00D9523A" w:rsidRDefault="001A26BF" w:rsidP="00D9523A">
      <w:pPr>
        <w:ind w:firstLine="708"/>
        <w:jc w:val="both"/>
        <w:rPr>
          <w:sz w:val="28"/>
          <w:szCs w:val="28"/>
        </w:rPr>
      </w:pPr>
      <w:r w:rsidRPr="00D9523A">
        <w:rPr>
          <w:sz w:val="28"/>
          <w:szCs w:val="28"/>
        </w:rPr>
        <w:t>исполнение бюджета</w:t>
      </w:r>
      <w:r>
        <w:rPr>
          <w:sz w:val="28"/>
          <w:szCs w:val="28"/>
        </w:rPr>
        <w:t xml:space="preserve"> поселения</w:t>
      </w:r>
      <w:r w:rsidRPr="00D9523A">
        <w:rPr>
          <w:sz w:val="28"/>
          <w:szCs w:val="28"/>
        </w:rPr>
        <w:t xml:space="preserve"> на основе кассового плана;</w:t>
      </w:r>
    </w:p>
    <w:p w:rsidR="001A26BF" w:rsidRPr="00D9523A" w:rsidRDefault="001A26BF" w:rsidP="00D9523A">
      <w:pPr>
        <w:ind w:firstLine="708"/>
        <w:jc w:val="both"/>
        <w:rPr>
          <w:sz w:val="28"/>
          <w:szCs w:val="28"/>
        </w:rPr>
      </w:pPr>
      <w:r w:rsidRPr="00D9523A">
        <w:rPr>
          <w:sz w:val="28"/>
          <w:szCs w:val="28"/>
        </w:rPr>
        <w:t>планирование кассовых разрывов и резервов их покрытия;</w:t>
      </w:r>
    </w:p>
    <w:p w:rsidR="001A26BF" w:rsidRPr="00D9523A" w:rsidRDefault="001A26BF" w:rsidP="00D9523A">
      <w:pPr>
        <w:ind w:firstLine="708"/>
        <w:jc w:val="both"/>
        <w:rPr>
          <w:sz w:val="28"/>
          <w:szCs w:val="28"/>
        </w:rPr>
      </w:pPr>
      <w:r w:rsidRPr="00D9523A">
        <w:rPr>
          <w:sz w:val="28"/>
          <w:szCs w:val="28"/>
        </w:rPr>
        <w:t>совершенствование управления ликвидностью бюджета в целях эффекти</w:t>
      </w:r>
      <w:r w:rsidRPr="00D9523A">
        <w:rPr>
          <w:sz w:val="28"/>
          <w:szCs w:val="28"/>
        </w:rPr>
        <w:t>в</w:t>
      </w:r>
      <w:r w:rsidRPr="00D9523A">
        <w:rPr>
          <w:sz w:val="28"/>
          <w:szCs w:val="28"/>
        </w:rPr>
        <w:t>ного использования бюджетных средств;</w:t>
      </w:r>
    </w:p>
    <w:p w:rsidR="001A26BF" w:rsidRPr="00D9523A" w:rsidRDefault="001A26BF" w:rsidP="00D9523A">
      <w:pPr>
        <w:ind w:firstLine="708"/>
        <w:jc w:val="both"/>
        <w:rPr>
          <w:sz w:val="28"/>
          <w:szCs w:val="28"/>
        </w:rPr>
      </w:pPr>
      <w:r w:rsidRPr="00D9523A">
        <w:rPr>
          <w:sz w:val="28"/>
          <w:szCs w:val="28"/>
        </w:rPr>
        <w:t>совершенствование процедуры кассового исполнения бюджета, осущест</w:t>
      </w:r>
      <w:r w:rsidRPr="00D9523A">
        <w:rPr>
          <w:sz w:val="28"/>
          <w:szCs w:val="28"/>
        </w:rPr>
        <w:t>в</w:t>
      </w:r>
      <w:r w:rsidRPr="00D9523A">
        <w:rPr>
          <w:sz w:val="28"/>
          <w:szCs w:val="28"/>
        </w:rPr>
        <w:t>ляемого через лицевые счета, открытые в Новосергиевском финансовом отделе и в отделе № 25 Управления Федерального казначейства по Оренбургской области;</w:t>
      </w:r>
    </w:p>
    <w:p w:rsidR="001A26BF" w:rsidRPr="00D9523A" w:rsidRDefault="001A26BF" w:rsidP="00D9523A">
      <w:pPr>
        <w:ind w:firstLine="708"/>
        <w:jc w:val="both"/>
        <w:rPr>
          <w:sz w:val="28"/>
          <w:szCs w:val="28"/>
        </w:rPr>
      </w:pPr>
      <w:r w:rsidRPr="00D9523A">
        <w:rPr>
          <w:sz w:val="28"/>
          <w:szCs w:val="28"/>
        </w:rPr>
        <w:t>принятие главными распорядителями бюджетных средств бюджетных об</w:t>
      </w:r>
      <w:r w:rsidRPr="00D9523A">
        <w:rPr>
          <w:sz w:val="28"/>
          <w:szCs w:val="28"/>
        </w:rPr>
        <w:t>я</w:t>
      </w:r>
      <w:r w:rsidRPr="00D9523A">
        <w:rPr>
          <w:sz w:val="28"/>
          <w:szCs w:val="28"/>
        </w:rPr>
        <w:t>зательств только в пределах доведенных до них лимитов бюджетных обяз</w:t>
      </w:r>
      <w:r w:rsidRPr="00D9523A">
        <w:rPr>
          <w:sz w:val="28"/>
          <w:szCs w:val="28"/>
        </w:rPr>
        <w:t>а</w:t>
      </w:r>
      <w:r w:rsidRPr="00D9523A">
        <w:rPr>
          <w:sz w:val="28"/>
          <w:szCs w:val="28"/>
        </w:rPr>
        <w:t>тельств;</w:t>
      </w:r>
    </w:p>
    <w:p w:rsidR="001A26BF" w:rsidRPr="00D9523A" w:rsidRDefault="001A26BF" w:rsidP="00D9523A">
      <w:pPr>
        <w:ind w:firstLine="708"/>
        <w:jc w:val="both"/>
        <w:rPr>
          <w:sz w:val="28"/>
          <w:szCs w:val="28"/>
        </w:rPr>
      </w:pPr>
      <w:r w:rsidRPr="00D9523A">
        <w:rPr>
          <w:sz w:val="28"/>
          <w:szCs w:val="28"/>
        </w:rPr>
        <w:t>обеспечение жесткого контроля за отсутствием кредиторской задолженн</w:t>
      </w:r>
      <w:r w:rsidRPr="00D9523A">
        <w:rPr>
          <w:sz w:val="28"/>
          <w:szCs w:val="28"/>
        </w:rPr>
        <w:t>о</w:t>
      </w:r>
      <w:r w:rsidRPr="00D9523A">
        <w:rPr>
          <w:sz w:val="28"/>
          <w:szCs w:val="28"/>
        </w:rPr>
        <w:t>сти по принятым обязательствам, в первую очередь – по заработной плате и соц</w:t>
      </w:r>
      <w:r w:rsidRPr="00D9523A">
        <w:rPr>
          <w:sz w:val="28"/>
          <w:szCs w:val="28"/>
        </w:rPr>
        <w:t>и</w:t>
      </w:r>
      <w:r w:rsidRPr="00D9523A">
        <w:rPr>
          <w:sz w:val="28"/>
          <w:szCs w:val="28"/>
        </w:rPr>
        <w:t>альным выплатам;</w:t>
      </w:r>
    </w:p>
    <w:p w:rsidR="001A26BF" w:rsidRPr="00D9523A" w:rsidRDefault="001A26BF" w:rsidP="00D9523A">
      <w:pPr>
        <w:ind w:firstLine="708"/>
        <w:jc w:val="both"/>
        <w:rPr>
          <w:sz w:val="28"/>
          <w:szCs w:val="28"/>
        </w:rPr>
      </w:pPr>
      <w:r w:rsidRPr="00D9523A">
        <w:rPr>
          <w:sz w:val="28"/>
          <w:szCs w:val="28"/>
        </w:rPr>
        <w:t>совершенствование методов и усиление предварительного контроля в части санкционирования операций по расходованию  бюджетных средств в целях пр</w:t>
      </w:r>
      <w:r w:rsidRPr="00D9523A">
        <w:rPr>
          <w:sz w:val="28"/>
          <w:szCs w:val="28"/>
        </w:rPr>
        <w:t>е</w:t>
      </w:r>
      <w:r w:rsidRPr="00D9523A">
        <w:rPr>
          <w:sz w:val="28"/>
          <w:szCs w:val="28"/>
        </w:rPr>
        <w:t>дупреждения и пресечения бюджетных нарушений в процессе исполнения бюдж</w:t>
      </w:r>
      <w:r w:rsidRPr="00D9523A">
        <w:rPr>
          <w:sz w:val="28"/>
          <w:szCs w:val="28"/>
        </w:rPr>
        <w:t>е</w:t>
      </w:r>
      <w:r w:rsidRPr="00D9523A">
        <w:rPr>
          <w:sz w:val="28"/>
          <w:szCs w:val="28"/>
        </w:rPr>
        <w:t>та</w:t>
      </w:r>
      <w:r>
        <w:rPr>
          <w:sz w:val="28"/>
          <w:szCs w:val="28"/>
        </w:rPr>
        <w:t xml:space="preserve"> поселения</w:t>
      </w:r>
      <w:r w:rsidRPr="00D9523A">
        <w:rPr>
          <w:sz w:val="28"/>
          <w:szCs w:val="28"/>
        </w:rPr>
        <w:t>;</w:t>
      </w:r>
    </w:p>
    <w:p w:rsidR="001A26BF" w:rsidRPr="00D9523A" w:rsidRDefault="001A26BF" w:rsidP="00D9523A">
      <w:pPr>
        <w:ind w:firstLine="708"/>
        <w:jc w:val="both"/>
        <w:rPr>
          <w:sz w:val="28"/>
          <w:szCs w:val="28"/>
        </w:rPr>
      </w:pPr>
      <w:r w:rsidRPr="00D9523A">
        <w:rPr>
          <w:sz w:val="28"/>
          <w:szCs w:val="28"/>
        </w:rPr>
        <w:t>осуществление контроля за соответствием планов закупок и планов-графиков закупок объемам финансового обеспечения, предусмотренным в расх</w:t>
      </w:r>
      <w:r w:rsidRPr="00D9523A">
        <w:rPr>
          <w:sz w:val="28"/>
          <w:szCs w:val="28"/>
        </w:rPr>
        <w:t>о</w:t>
      </w:r>
      <w:r w:rsidRPr="00D9523A">
        <w:rPr>
          <w:sz w:val="28"/>
          <w:szCs w:val="28"/>
        </w:rPr>
        <w:t>дах бюджета</w:t>
      </w:r>
      <w:r>
        <w:rPr>
          <w:sz w:val="28"/>
          <w:szCs w:val="28"/>
        </w:rPr>
        <w:t xml:space="preserve"> поселения</w:t>
      </w:r>
      <w:r w:rsidRPr="00D9523A">
        <w:rPr>
          <w:sz w:val="28"/>
          <w:szCs w:val="28"/>
        </w:rPr>
        <w:t xml:space="preserve"> для их осуществления.</w:t>
      </w:r>
    </w:p>
    <w:p w:rsidR="001A26BF" w:rsidRPr="00D9523A" w:rsidRDefault="001A26BF" w:rsidP="00D9523A">
      <w:pPr>
        <w:ind w:firstLine="708"/>
        <w:jc w:val="both"/>
        <w:rPr>
          <w:sz w:val="28"/>
          <w:szCs w:val="28"/>
        </w:rPr>
      </w:pPr>
    </w:p>
    <w:p w:rsidR="001A26BF" w:rsidRPr="00D9523A" w:rsidRDefault="001A26BF" w:rsidP="00D9523A">
      <w:pPr>
        <w:ind w:firstLine="708"/>
        <w:jc w:val="center"/>
        <w:rPr>
          <w:b/>
          <w:i/>
          <w:sz w:val="28"/>
          <w:szCs w:val="28"/>
        </w:rPr>
      </w:pPr>
      <w:r w:rsidRPr="00D9523A">
        <w:rPr>
          <w:b/>
          <w:i/>
          <w:sz w:val="28"/>
          <w:szCs w:val="28"/>
        </w:rPr>
        <w:t xml:space="preserve">Дефицит бюджета </w:t>
      </w:r>
    </w:p>
    <w:p w:rsidR="001A26BF" w:rsidRPr="00D9523A" w:rsidRDefault="001A26BF" w:rsidP="00D9523A">
      <w:pPr>
        <w:ind w:firstLine="708"/>
        <w:jc w:val="center"/>
        <w:rPr>
          <w:sz w:val="28"/>
          <w:szCs w:val="28"/>
        </w:rPr>
      </w:pPr>
    </w:p>
    <w:p w:rsidR="001A26BF" w:rsidRPr="00D9523A" w:rsidRDefault="001A26BF" w:rsidP="00D9523A">
      <w:pPr>
        <w:ind w:firstLine="708"/>
        <w:jc w:val="both"/>
        <w:rPr>
          <w:sz w:val="28"/>
          <w:szCs w:val="28"/>
        </w:rPr>
      </w:pPr>
      <w:r w:rsidRPr="00D9523A">
        <w:rPr>
          <w:sz w:val="28"/>
          <w:szCs w:val="28"/>
        </w:rPr>
        <w:t>В условиях экономии бюджетных средств одним из важных направлений бюджетной политики является ограничение дефицита бюджета.</w:t>
      </w:r>
    </w:p>
    <w:p w:rsidR="001A26BF" w:rsidRPr="00D9523A" w:rsidRDefault="001A26BF" w:rsidP="00D9523A">
      <w:pPr>
        <w:ind w:firstLine="708"/>
        <w:jc w:val="both"/>
        <w:rPr>
          <w:sz w:val="28"/>
          <w:szCs w:val="28"/>
        </w:rPr>
      </w:pPr>
      <w:r w:rsidRPr="00D9523A">
        <w:rPr>
          <w:sz w:val="28"/>
          <w:szCs w:val="28"/>
        </w:rPr>
        <w:t xml:space="preserve">В целях минимизации имеющихся рисков несбалансированности </w:t>
      </w:r>
      <w:r>
        <w:rPr>
          <w:sz w:val="28"/>
          <w:szCs w:val="28"/>
        </w:rPr>
        <w:t xml:space="preserve">бюджета поселения </w:t>
      </w:r>
      <w:r w:rsidRPr="00D9523A">
        <w:rPr>
          <w:sz w:val="28"/>
          <w:szCs w:val="28"/>
        </w:rPr>
        <w:t xml:space="preserve"> необходимо обеспечить направление дополнительных поступлений по доходам на снижение бюджетного дефицита при его наличии, а не на увеличение расходных обязательств.</w:t>
      </w:r>
    </w:p>
    <w:p w:rsidR="001A26BF" w:rsidRPr="00D9523A" w:rsidRDefault="001A26BF" w:rsidP="006E7685">
      <w:pPr>
        <w:ind w:firstLine="708"/>
        <w:jc w:val="both"/>
        <w:rPr>
          <w:sz w:val="28"/>
          <w:szCs w:val="28"/>
        </w:rPr>
      </w:pPr>
    </w:p>
    <w:p w:rsidR="001A26BF" w:rsidRPr="00D9523A" w:rsidRDefault="001A26BF" w:rsidP="0002117F">
      <w:pPr>
        <w:ind w:firstLine="708"/>
        <w:jc w:val="both"/>
        <w:rPr>
          <w:sz w:val="28"/>
          <w:szCs w:val="28"/>
        </w:rPr>
      </w:pPr>
    </w:p>
    <w:p w:rsidR="001A26BF" w:rsidRPr="006E7685"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4641CB">
      <w:pPr>
        <w:ind w:firstLine="709"/>
        <w:jc w:val="both"/>
        <w:rPr>
          <w:sz w:val="28"/>
          <w:szCs w:val="28"/>
        </w:rPr>
      </w:pPr>
    </w:p>
    <w:p w:rsidR="001A26BF" w:rsidRDefault="001A26BF" w:rsidP="00663F27">
      <w:pPr>
        <w:jc w:val="right"/>
        <w:rPr>
          <w:sz w:val="28"/>
          <w:szCs w:val="28"/>
        </w:rPr>
      </w:pPr>
    </w:p>
    <w:p w:rsidR="001A26BF" w:rsidRDefault="001A26BF" w:rsidP="00663F27">
      <w:pPr>
        <w:jc w:val="right"/>
      </w:pPr>
      <w:r>
        <w:t>Приложение № 2</w:t>
      </w:r>
    </w:p>
    <w:p w:rsidR="001A26BF" w:rsidRDefault="001A26BF" w:rsidP="00663F27">
      <w:pPr>
        <w:jc w:val="right"/>
      </w:pPr>
      <w:r>
        <w:t xml:space="preserve">к постановлению администрации </w:t>
      </w:r>
    </w:p>
    <w:p w:rsidR="001A26BF" w:rsidRDefault="001A26BF" w:rsidP="00663F27">
      <w:pPr>
        <w:jc w:val="right"/>
      </w:pPr>
      <w:r>
        <w:t xml:space="preserve">Берестовского сельсовета </w:t>
      </w:r>
    </w:p>
    <w:p w:rsidR="001A26BF" w:rsidRDefault="001A26BF" w:rsidP="00663F27">
      <w:pPr>
        <w:jc w:val="right"/>
      </w:pPr>
      <w:r>
        <w:t xml:space="preserve">Новосергиевского района </w:t>
      </w:r>
    </w:p>
    <w:p w:rsidR="001A26BF" w:rsidRDefault="001A26BF" w:rsidP="00663F27">
      <w:r>
        <w:t xml:space="preserve">                                                                                                                            </w:t>
      </w:r>
      <w:r w:rsidRPr="000A680A">
        <w:t xml:space="preserve">от </w:t>
      </w:r>
      <w:r>
        <w:t xml:space="preserve"> 18.11.</w:t>
      </w:r>
      <w:r w:rsidRPr="000A680A">
        <w:t xml:space="preserve"> </w:t>
      </w:r>
      <w:r>
        <w:t>2016</w:t>
      </w:r>
      <w:r w:rsidRPr="000A680A">
        <w:t xml:space="preserve"> г</w:t>
      </w:r>
      <w:r>
        <w:t>. № 67-п</w:t>
      </w:r>
    </w:p>
    <w:p w:rsidR="001A26BF" w:rsidRPr="00233040" w:rsidRDefault="001A26BF" w:rsidP="006864BA">
      <w:pPr>
        <w:rPr>
          <w:b/>
        </w:rPr>
      </w:pPr>
      <w:r w:rsidRPr="00233040">
        <w:rPr>
          <w:b/>
        </w:rPr>
        <w:t>Проект бюджета поселения на 2017 год и плановый период 2018-2019 годы  в разрезе д</w:t>
      </w:r>
      <w:r w:rsidRPr="00233040">
        <w:rPr>
          <w:b/>
        </w:rPr>
        <w:t>о</w:t>
      </w:r>
      <w:r w:rsidRPr="00233040">
        <w:rPr>
          <w:b/>
        </w:rPr>
        <w:t>ходных источников и распределения расходов по их основным направлениям</w:t>
      </w:r>
    </w:p>
    <w:p w:rsidR="001A26BF" w:rsidRDefault="001A26BF" w:rsidP="006864BA">
      <w:pPr>
        <w:ind w:firstLine="709"/>
        <w:jc w:val="both"/>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536"/>
        <w:gridCol w:w="1134"/>
        <w:gridCol w:w="1134"/>
        <w:gridCol w:w="992"/>
      </w:tblGrid>
      <w:tr w:rsidR="001A26BF" w:rsidTr="00233040">
        <w:trPr>
          <w:trHeight w:val="552"/>
        </w:trPr>
        <w:tc>
          <w:tcPr>
            <w:tcW w:w="1809" w:type="dxa"/>
          </w:tcPr>
          <w:p w:rsidR="001A26BF" w:rsidRPr="00E36B7F" w:rsidRDefault="001A26BF" w:rsidP="00E36B7F">
            <w:pPr>
              <w:jc w:val="center"/>
              <w:rPr>
                <w:sz w:val="16"/>
                <w:szCs w:val="16"/>
              </w:rPr>
            </w:pPr>
            <w:r w:rsidRPr="00E36B7F">
              <w:rPr>
                <w:sz w:val="16"/>
                <w:szCs w:val="16"/>
              </w:rPr>
              <w:t>Код бюджетной кла</w:t>
            </w:r>
            <w:r w:rsidRPr="00E36B7F">
              <w:rPr>
                <w:sz w:val="16"/>
                <w:szCs w:val="16"/>
              </w:rPr>
              <w:t>с</w:t>
            </w:r>
            <w:r w:rsidRPr="00E36B7F">
              <w:rPr>
                <w:sz w:val="16"/>
                <w:szCs w:val="16"/>
              </w:rPr>
              <w:t>сификации Российской Федерации</w:t>
            </w:r>
          </w:p>
        </w:tc>
        <w:tc>
          <w:tcPr>
            <w:tcW w:w="4536" w:type="dxa"/>
          </w:tcPr>
          <w:p w:rsidR="001A26BF" w:rsidRPr="00E36B7F" w:rsidRDefault="001A26BF" w:rsidP="00E36B7F">
            <w:pPr>
              <w:jc w:val="center"/>
              <w:rPr>
                <w:sz w:val="16"/>
                <w:szCs w:val="16"/>
              </w:rPr>
            </w:pPr>
            <w:r w:rsidRPr="00E36B7F">
              <w:rPr>
                <w:sz w:val="16"/>
                <w:szCs w:val="16"/>
              </w:rPr>
              <w:t>Наименование групп, подгрупп, статей и подстатей доходов и подразделения расходов</w:t>
            </w:r>
          </w:p>
        </w:tc>
        <w:tc>
          <w:tcPr>
            <w:tcW w:w="1134" w:type="dxa"/>
          </w:tcPr>
          <w:p w:rsidR="001A26BF" w:rsidRDefault="001A26BF" w:rsidP="00E36B7F">
            <w:pPr>
              <w:jc w:val="center"/>
              <w:rPr>
                <w:sz w:val="16"/>
                <w:szCs w:val="16"/>
              </w:rPr>
            </w:pPr>
          </w:p>
          <w:p w:rsidR="001A26BF" w:rsidRPr="00E36B7F" w:rsidRDefault="001A26BF" w:rsidP="00E36B7F">
            <w:pPr>
              <w:jc w:val="center"/>
              <w:rPr>
                <w:sz w:val="16"/>
                <w:szCs w:val="16"/>
              </w:rPr>
            </w:pPr>
            <w:r>
              <w:rPr>
                <w:sz w:val="16"/>
                <w:szCs w:val="16"/>
              </w:rPr>
              <w:t>2017 год</w:t>
            </w:r>
          </w:p>
        </w:tc>
        <w:tc>
          <w:tcPr>
            <w:tcW w:w="1134" w:type="dxa"/>
          </w:tcPr>
          <w:p w:rsidR="001A26BF" w:rsidRDefault="001A26BF" w:rsidP="00E36B7F">
            <w:pPr>
              <w:jc w:val="center"/>
              <w:rPr>
                <w:sz w:val="16"/>
                <w:szCs w:val="16"/>
              </w:rPr>
            </w:pPr>
          </w:p>
          <w:p w:rsidR="001A26BF" w:rsidRPr="00E36B7F" w:rsidRDefault="001A26BF" w:rsidP="00E36B7F">
            <w:pPr>
              <w:jc w:val="center"/>
              <w:rPr>
                <w:sz w:val="16"/>
                <w:szCs w:val="16"/>
              </w:rPr>
            </w:pPr>
            <w:r>
              <w:rPr>
                <w:sz w:val="16"/>
                <w:szCs w:val="16"/>
              </w:rPr>
              <w:t>2018 год</w:t>
            </w:r>
          </w:p>
        </w:tc>
        <w:tc>
          <w:tcPr>
            <w:tcW w:w="992" w:type="dxa"/>
          </w:tcPr>
          <w:p w:rsidR="001A26BF" w:rsidRDefault="001A26BF" w:rsidP="00E36B7F">
            <w:pPr>
              <w:jc w:val="center"/>
              <w:rPr>
                <w:sz w:val="16"/>
                <w:szCs w:val="16"/>
              </w:rPr>
            </w:pPr>
          </w:p>
          <w:p w:rsidR="001A26BF" w:rsidRPr="00E36B7F" w:rsidRDefault="001A26BF" w:rsidP="00E36B7F">
            <w:pPr>
              <w:jc w:val="center"/>
              <w:rPr>
                <w:sz w:val="16"/>
                <w:szCs w:val="16"/>
              </w:rPr>
            </w:pPr>
            <w:r>
              <w:rPr>
                <w:sz w:val="16"/>
                <w:szCs w:val="16"/>
              </w:rPr>
              <w:t>2019 год</w:t>
            </w:r>
          </w:p>
        </w:tc>
      </w:tr>
      <w:tr w:rsidR="001A26BF" w:rsidTr="00233040">
        <w:tc>
          <w:tcPr>
            <w:tcW w:w="1809" w:type="dxa"/>
          </w:tcPr>
          <w:p w:rsidR="001A26BF" w:rsidRPr="00E36B7F" w:rsidRDefault="001A26BF" w:rsidP="00E36B7F">
            <w:pPr>
              <w:jc w:val="center"/>
              <w:rPr>
                <w:sz w:val="16"/>
                <w:szCs w:val="16"/>
              </w:rPr>
            </w:pPr>
            <w:r w:rsidRPr="00E36B7F">
              <w:rPr>
                <w:sz w:val="16"/>
                <w:szCs w:val="16"/>
              </w:rPr>
              <w:t>1</w:t>
            </w:r>
          </w:p>
        </w:tc>
        <w:tc>
          <w:tcPr>
            <w:tcW w:w="4536" w:type="dxa"/>
          </w:tcPr>
          <w:p w:rsidR="001A26BF" w:rsidRPr="00E36B7F" w:rsidRDefault="001A26BF" w:rsidP="00E36B7F">
            <w:pPr>
              <w:jc w:val="center"/>
              <w:rPr>
                <w:sz w:val="16"/>
                <w:szCs w:val="16"/>
              </w:rPr>
            </w:pPr>
            <w:r w:rsidRPr="00E36B7F">
              <w:rPr>
                <w:sz w:val="16"/>
                <w:szCs w:val="16"/>
              </w:rPr>
              <w:t>2</w:t>
            </w:r>
          </w:p>
        </w:tc>
        <w:tc>
          <w:tcPr>
            <w:tcW w:w="1134" w:type="dxa"/>
          </w:tcPr>
          <w:p w:rsidR="001A26BF" w:rsidRPr="00E36B7F" w:rsidRDefault="001A26BF" w:rsidP="00E36B7F">
            <w:pPr>
              <w:jc w:val="center"/>
              <w:rPr>
                <w:sz w:val="16"/>
                <w:szCs w:val="16"/>
              </w:rPr>
            </w:pPr>
            <w:r>
              <w:rPr>
                <w:sz w:val="16"/>
                <w:szCs w:val="16"/>
              </w:rPr>
              <w:t>3</w:t>
            </w:r>
          </w:p>
        </w:tc>
        <w:tc>
          <w:tcPr>
            <w:tcW w:w="1134" w:type="dxa"/>
          </w:tcPr>
          <w:p w:rsidR="001A26BF" w:rsidRPr="00E36B7F" w:rsidRDefault="001A26BF" w:rsidP="00E36B7F">
            <w:pPr>
              <w:jc w:val="center"/>
              <w:rPr>
                <w:sz w:val="16"/>
                <w:szCs w:val="16"/>
              </w:rPr>
            </w:pPr>
            <w:r>
              <w:rPr>
                <w:sz w:val="16"/>
                <w:szCs w:val="16"/>
              </w:rPr>
              <w:t>4</w:t>
            </w:r>
          </w:p>
        </w:tc>
        <w:tc>
          <w:tcPr>
            <w:tcW w:w="992" w:type="dxa"/>
          </w:tcPr>
          <w:p w:rsidR="001A26BF" w:rsidRPr="00E36B7F" w:rsidRDefault="001A26BF" w:rsidP="00E36B7F">
            <w:pPr>
              <w:jc w:val="center"/>
              <w:rPr>
                <w:sz w:val="16"/>
                <w:szCs w:val="16"/>
              </w:rPr>
            </w:pPr>
            <w:r>
              <w:rPr>
                <w:sz w:val="16"/>
                <w:szCs w:val="16"/>
              </w:rPr>
              <w:t>5</w:t>
            </w:r>
          </w:p>
        </w:tc>
      </w:tr>
      <w:tr w:rsidR="001A26BF" w:rsidTr="00233040">
        <w:tc>
          <w:tcPr>
            <w:tcW w:w="1809" w:type="dxa"/>
          </w:tcPr>
          <w:p w:rsidR="001A26BF" w:rsidRPr="00E22B2E" w:rsidRDefault="001A26BF" w:rsidP="00E36B7F">
            <w:pPr>
              <w:jc w:val="both"/>
              <w:rPr>
                <w:b/>
                <w:sz w:val="16"/>
                <w:szCs w:val="16"/>
              </w:rPr>
            </w:pPr>
            <w:r w:rsidRPr="00E22B2E">
              <w:rPr>
                <w:b/>
                <w:sz w:val="16"/>
                <w:szCs w:val="16"/>
              </w:rPr>
              <w:t>1 00 00000 00 0000 000</w:t>
            </w:r>
          </w:p>
        </w:tc>
        <w:tc>
          <w:tcPr>
            <w:tcW w:w="4536" w:type="dxa"/>
          </w:tcPr>
          <w:p w:rsidR="001A26BF" w:rsidRPr="00E22B2E" w:rsidRDefault="001A26BF" w:rsidP="00E36B7F">
            <w:pPr>
              <w:jc w:val="both"/>
              <w:rPr>
                <w:b/>
                <w:sz w:val="16"/>
                <w:szCs w:val="16"/>
              </w:rPr>
            </w:pPr>
            <w:r>
              <w:rPr>
                <w:b/>
                <w:sz w:val="16"/>
                <w:szCs w:val="16"/>
              </w:rPr>
              <w:t>Налоговые и не налоговые доходы</w:t>
            </w:r>
          </w:p>
        </w:tc>
        <w:tc>
          <w:tcPr>
            <w:tcW w:w="1134" w:type="dxa"/>
          </w:tcPr>
          <w:p w:rsidR="001A26BF" w:rsidRDefault="001A26BF" w:rsidP="00E36B7F">
            <w:pPr>
              <w:jc w:val="center"/>
              <w:rPr>
                <w:b/>
                <w:sz w:val="16"/>
                <w:szCs w:val="16"/>
              </w:rPr>
            </w:pPr>
            <w:r>
              <w:rPr>
                <w:b/>
                <w:sz w:val="16"/>
                <w:szCs w:val="16"/>
              </w:rPr>
              <w:t>882,1</w:t>
            </w:r>
          </w:p>
        </w:tc>
        <w:tc>
          <w:tcPr>
            <w:tcW w:w="1134" w:type="dxa"/>
          </w:tcPr>
          <w:p w:rsidR="001A26BF" w:rsidRDefault="001A26BF" w:rsidP="00233040">
            <w:pPr>
              <w:ind w:left="-44" w:firstLine="44"/>
              <w:jc w:val="center"/>
              <w:rPr>
                <w:b/>
                <w:sz w:val="16"/>
                <w:szCs w:val="16"/>
              </w:rPr>
            </w:pPr>
            <w:r>
              <w:rPr>
                <w:b/>
                <w:sz w:val="16"/>
                <w:szCs w:val="16"/>
              </w:rPr>
              <w:t>885,6</w:t>
            </w:r>
          </w:p>
        </w:tc>
        <w:tc>
          <w:tcPr>
            <w:tcW w:w="992" w:type="dxa"/>
          </w:tcPr>
          <w:p w:rsidR="001A26BF" w:rsidRDefault="001A26BF" w:rsidP="00E36B7F">
            <w:pPr>
              <w:jc w:val="center"/>
              <w:rPr>
                <w:b/>
                <w:sz w:val="16"/>
                <w:szCs w:val="16"/>
              </w:rPr>
            </w:pPr>
            <w:r>
              <w:rPr>
                <w:b/>
                <w:sz w:val="16"/>
                <w:szCs w:val="16"/>
              </w:rPr>
              <w:t>913,3</w:t>
            </w:r>
          </w:p>
        </w:tc>
      </w:tr>
      <w:tr w:rsidR="001A26BF" w:rsidTr="00233040">
        <w:tc>
          <w:tcPr>
            <w:tcW w:w="1809" w:type="dxa"/>
          </w:tcPr>
          <w:p w:rsidR="001A26BF" w:rsidRPr="00B54684" w:rsidRDefault="001A26BF" w:rsidP="00E36B7F">
            <w:pPr>
              <w:jc w:val="both"/>
              <w:rPr>
                <w:b/>
                <w:sz w:val="16"/>
                <w:szCs w:val="16"/>
              </w:rPr>
            </w:pPr>
            <w:r w:rsidRPr="00B54684">
              <w:rPr>
                <w:b/>
                <w:sz w:val="16"/>
                <w:szCs w:val="16"/>
              </w:rPr>
              <w:t>1 01 00000 00 0000 000</w:t>
            </w:r>
          </w:p>
        </w:tc>
        <w:tc>
          <w:tcPr>
            <w:tcW w:w="4536" w:type="dxa"/>
          </w:tcPr>
          <w:p w:rsidR="001A26BF" w:rsidRPr="00B54684" w:rsidRDefault="001A26BF" w:rsidP="00E36B7F">
            <w:pPr>
              <w:jc w:val="both"/>
              <w:rPr>
                <w:b/>
                <w:sz w:val="16"/>
                <w:szCs w:val="16"/>
              </w:rPr>
            </w:pPr>
            <w:r w:rsidRPr="00B54684">
              <w:rPr>
                <w:b/>
                <w:sz w:val="16"/>
                <w:szCs w:val="16"/>
              </w:rPr>
              <w:t>Налоги на прибыль, доходы</w:t>
            </w:r>
          </w:p>
        </w:tc>
        <w:tc>
          <w:tcPr>
            <w:tcW w:w="1134" w:type="dxa"/>
          </w:tcPr>
          <w:p w:rsidR="001A26BF" w:rsidRDefault="001A26BF" w:rsidP="00E36B7F">
            <w:pPr>
              <w:jc w:val="center"/>
              <w:rPr>
                <w:b/>
                <w:sz w:val="16"/>
                <w:szCs w:val="16"/>
              </w:rPr>
            </w:pPr>
            <w:r>
              <w:rPr>
                <w:b/>
                <w:sz w:val="16"/>
                <w:szCs w:val="16"/>
              </w:rPr>
              <w:t>124,0</w:t>
            </w:r>
          </w:p>
        </w:tc>
        <w:tc>
          <w:tcPr>
            <w:tcW w:w="1134" w:type="dxa"/>
          </w:tcPr>
          <w:p w:rsidR="001A26BF" w:rsidRDefault="001A26BF" w:rsidP="00E36B7F">
            <w:pPr>
              <w:jc w:val="center"/>
              <w:rPr>
                <w:b/>
                <w:sz w:val="16"/>
                <w:szCs w:val="16"/>
              </w:rPr>
            </w:pPr>
            <w:r>
              <w:rPr>
                <w:b/>
                <w:sz w:val="16"/>
                <w:szCs w:val="16"/>
              </w:rPr>
              <w:t>130,2</w:t>
            </w:r>
          </w:p>
        </w:tc>
        <w:tc>
          <w:tcPr>
            <w:tcW w:w="992" w:type="dxa"/>
          </w:tcPr>
          <w:p w:rsidR="001A26BF" w:rsidRDefault="001A26BF" w:rsidP="00E36B7F">
            <w:pPr>
              <w:jc w:val="center"/>
              <w:rPr>
                <w:b/>
                <w:sz w:val="16"/>
                <w:szCs w:val="16"/>
              </w:rPr>
            </w:pPr>
            <w:r>
              <w:rPr>
                <w:b/>
                <w:sz w:val="16"/>
                <w:szCs w:val="16"/>
              </w:rPr>
              <w:t>136,7</w:t>
            </w:r>
          </w:p>
        </w:tc>
      </w:tr>
      <w:tr w:rsidR="001A26BF" w:rsidTr="00233040">
        <w:tc>
          <w:tcPr>
            <w:tcW w:w="1809" w:type="dxa"/>
          </w:tcPr>
          <w:p w:rsidR="001A26BF" w:rsidRPr="00E36B7F" w:rsidRDefault="001A26BF" w:rsidP="00E36B7F">
            <w:pPr>
              <w:jc w:val="both"/>
              <w:rPr>
                <w:sz w:val="16"/>
                <w:szCs w:val="16"/>
              </w:rPr>
            </w:pPr>
            <w:r w:rsidRPr="00E36B7F">
              <w:rPr>
                <w:sz w:val="16"/>
                <w:szCs w:val="16"/>
              </w:rPr>
              <w:t>1 01 02000 01 0000 110</w:t>
            </w:r>
          </w:p>
        </w:tc>
        <w:tc>
          <w:tcPr>
            <w:tcW w:w="4536" w:type="dxa"/>
          </w:tcPr>
          <w:p w:rsidR="001A26BF" w:rsidRPr="00E36B7F" w:rsidRDefault="001A26BF" w:rsidP="00E36B7F">
            <w:pPr>
              <w:jc w:val="both"/>
              <w:rPr>
                <w:sz w:val="16"/>
                <w:szCs w:val="16"/>
              </w:rPr>
            </w:pPr>
            <w:r w:rsidRPr="00E36B7F">
              <w:rPr>
                <w:sz w:val="16"/>
                <w:szCs w:val="16"/>
              </w:rPr>
              <w:t>Налог на доходы физических лиц</w:t>
            </w:r>
          </w:p>
        </w:tc>
        <w:tc>
          <w:tcPr>
            <w:tcW w:w="1134" w:type="dxa"/>
          </w:tcPr>
          <w:p w:rsidR="001A26BF" w:rsidRDefault="001A26BF" w:rsidP="008236A9">
            <w:pPr>
              <w:jc w:val="center"/>
              <w:rPr>
                <w:sz w:val="16"/>
                <w:szCs w:val="16"/>
              </w:rPr>
            </w:pPr>
            <w:r>
              <w:rPr>
                <w:sz w:val="16"/>
                <w:szCs w:val="16"/>
              </w:rPr>
              <w:t>124,00</w:t>
            </w:r>
          </w:p>
        </w:tc>
        <w:tc>
          <w:tcPr>
            <w:tcW w:w="1134" w:type="dxa"/>
          </w:tcPr>
          <w:p w:rsidR="001A26BF" w:rsidRDefault="001A26BF" w:rsidP="008236A9">
            <w:pPr>
              <w:jc w:val="center"/>
              <w:rPr>
                <w:sz w:val="16"/>
                <w:szCs w:val="16"/>
              </w:rPr>
            </w:pPr>
            <w:r>
              <w:rPr>
                <w:sz w:val="16"/>
                <w:szCs w:val="16"/>
              </w:rPr>
              <w:t>130,2</w:t>
            </w:r>
          </w:p>
        </w:tc>
        <w:tc>
          <w:tcPr>
            <w:tcW w:w="992" w:type="dxa"/>
          </w:tcPr>
          <w:p w:rsidR="001A26BF" w:rsidRDefault="001A26BF" w:rsidP="008236A9">
            <w:pPr>
              <w:jc w:val="center"/>
              <w:rPr>
                <w:sz w:val="16"/>
                <w:szCs w:val="16"/>
              </w:rPr>
            </w:pPr>
            <w:r>
              <w:rPr>
                <w:sz w:val="16"/>
                <w:szCs w:val="16"/>
              </w:rPr>
              <w:t>136,7</w:t>
            </w:r>
          </w:p>
        </w:tc>
      </w:tr>
      <w:tr w:rsidR="001A26BF" w:rsidTr="00233040">
        <w:tc>
          <w:tcPr>
            <w:tcW w:w="1809" w:type="dxa"/>
          </w:tcPr>
          <w:p w:rsidR="001A26BF" w:rsidRPr="00B54684" w:rsidRDefault="001A26BF" w:rsidP="00E36B7F">
            <w:pPr>
              <w:jc w:val="both"/>
              <w:rPr>
                <w:b/>
                <w:sz w:val="16"/>
                <w:szCs w:val="16"/>
              </w:rPr>
            </w:pPr>
            <w:r w:rsidRPr="00B54684">
              <w:rPr>
                <w:b/>
                <w:sz w:val="16"/>
                <w:szCs w:val="16"/>
              </w:rPr>
              <w:t>1 03 00000 00 0000 000</w:t>
            </w:r>
          </w:p>
        </w:tc>
        <w:tc>
          <w:tcPr>
            <w:tcW w:w="4536" w:type="dxa"/>
          </w:tcPr>
          <w:p w:rsidR="001A26BF" w:rsidRPr="00B54684" w:rsidRDefault="001A26BF" w:rsidP="00E36B7F">
            <w:pPr>
              <w:jc w:val="both"/>
              <w:rPr>
                <w:sz w:val="16"/>
                <w:szCs w:val="16"/>
              </w:rPr>
            </w:pPr>
            <w:r w:rsidRPr="00B54684">
              <w:rPr>
                <w:b/>
                <w:bCs/>
                <w:color w:val="000000"/>
                <w:sz w:val="16"/>
                <w:szCs w:val="16"/>
              </w:rPr>
              <w:t>Налоги на товары (работы, услуги), реализуемые на те</w:t>
            </w:r>
            <w:r w:rsidRPr="00B54684">
              <w:rPr>
                <w:b/>
                <w:bCs/>
                <w:color w:val="000000"/>
                <w:sz w:val="16"/>
                <w:szCs w:val="16"/>
              </w:rPr>
              <w:t>р</w:t>
            </w:r>
            <w:r w:rsidRPr="00B54684">
              <w:rPr>
                <w:b/>
                <w:bCs/>
                <w:color w:val="000000"/>
                <w:sz w:val="16"/>
                <w:szCs w:val="16"/>
              </w:rPr>
              <w:t>ритории Российской Федерации</w:t>
            </w:r>
          </w:p>
        </w:tc>
        <w:tc>
          <w:tcPr>
            <w:tcW w:w="1134" w:type="dxa"/>
          </w:tcPr>
          <w:p w:rsidR="001A26BF" w:rsidRPr="009B49E8" w:rsidRDefault="001A26BF" w:rsidP="008236A9">
            <w:pPr>
              <w:jc w:val="center"/>
              <w:rPr>
                <w:b/>
                <w:sz w:val="16"/>
                <w:szCs w:val="16"/>
              </w:rPr>
            </w:pPr>
            <w:r>
              <w:rPr>
                <w:b/>
                <w:sz w:val="16"/>
                <w:szCs w:val="16"/>
              </w:rPr>
              <w:t>171,0</w:t>
            </w:r>
          </w:p>
        </w:tc>
        <w:tc>
          <w:tcPr>
            <w:tcW w:w="1134" w:type="dxa"/>
          </w:tcPr>
          <w:p w:rsidR="001A26BF" w:rsidRPr="009B49E8" w:rsidRDefault="001A26BF" w:rsidP="008236A9">
            <w:pPr>
              <w:jc w:val="center"/>
              <w:rPr>
                <w:b/>
                <w:sz w:val="16"/>
                <w:szCs w:val="16"/>
              </w:rPr>
            </w:pPr>
            <w:r>
              <w:rPr>
                <w:b/>
                <w:sz w:val="16"/>
                <w:szCs w:val="16"/>
              </w:rPr>
              <w:t>168,3</w:t>
            </w:r>
          </w:p>
        </w:tc>
        <w:tc>
          <w:tcPr>
            <w:tcW w:w="992" w:type="dxa"/>
          </w:tcPr>
          <w:p w:rsidR="001A26BF" w:rsidRPr="009B49E8" w:rsidRDefault="001A26BF" w:rsidP="008236A9">
            <w:pPr>
              <w:jc w:val="center"/>
              <w:rPr>
                <w:b/>
                <w:sz w:val="16"/>
                <w:szCs w:val="16"/>
              </w:rPr>
            </w:pPr>
            <w:r>
              <w:rPr>
                <w:b/>
                <w:sz w:val="16"/>
                <w:szCs w:val="16"/>
              </w:rPr>
              <w:t>189,5</w:t>
            </w:r>
          </w:p>
        </w:tc>
      </w:tr>
      <w:tr w:rsidR="001A26BF" w:rsidTr="00233040">
        <w:tc>
          <w:tcPr>
            <w:tcW w:w="1809" w:type="dxa"/>
          </w:tcPr>
          <w:p w:rsidR="001A26BF" w:rsidRPr="00B54684" w:rsidRDefault="001A26BF" w:rsidP="00E36B7F">
            <w:pPr>
              <w:jc w:val="both"/>
              <w:rPr>
                <w:b/>
                <w:sz w:val="16"/>
                <w:szCs w:val="16"/>
              </w:rPr>
            </w:pPr>
            <w:r w:rsidRPr="00B54684">
              <w:rPr>
                <w:b/>
                <w:sz w:val="16"/>
                <w:szCs w:val="16"/>
              </w:rPr>
              <w:t>1 03 02000 01 0000 000</w:t>
            </w:r>
          </w:p>
        </w:tc>
        <w:tc>
          <w:tcPr>
            <w:tcW w:w="4536" w:type="dxa"/>
          </w:tcPr>
          <w:p w:rsidR="001A26BF" w:rsidRPr="00B54684" w:rsidRDefault="001A26BF" w:rsidP="00E36B7F">
            <w:pPr>
              <w:jc w:val="both"/>
              <w:rPr>
                <w:sz w:val="16"/>
                <w:szCs w:val="16"/>
              </w:rPr>
            </w:pPr>
            <w:r w:rsidRPr="00B54684">
              <w:rPr>
                <w:b/>
                <w:bCs/>
                <w:color w:val="000000"/>
                <w:sz w:val="16"/>
                <w:szCs w:val="16"/>
              </w:rPr>
              <w:t>Акцизы по подакцизным товарам (продукции), произв</w:t>
            </w:r>
            <w:r w:rsidRPr="00B54684">
              <w:rPr>
                <w:b/>
                <w:bCs/>
                <w:color w:val="000000"/>
                <w:sz w:val="16"/>
                <w:szCs w:val="16"/>
              </w:rPr>
              <w:t>о</w:t>
            </w:r>
            <w:r w:rsidRPr="00B54684">
              <w:rPr>
                <w:b/>
                <w:bCs/>
                <w:color w:val="000000"/>
                <w:sz w:val="16"/>
                <w:szCs w:val="16"/>
              </w:rPr>
              <w:t>димым на территории Российской Федерации</w:t>
            </w:r>
          </w:p>
        </w:tc>
        <w:tc>
          <w:tcPr>
            <w:tcW w:w="1134" w:type="dxa"/>
          </w:tcPr>
          <w:p w:rsidR="001A26BF" w:rsidRPr="009B49E8" w:rsidRDefault="001A26BF" w:rsidP="008236A9">
            <w:pPr>
              <w:jc w:val="center"/>
              <w:rPr>
                <w:b/>
                <w:sz w:val="16"/>
                <w:szCs w:val="16"/>
              </w:rPr>
            </w:pPr>
            <w:r>
              <w:rPr>
                <w:b/>
                <w:sz w:val="16"/>
                <w:szCs w:val="16"/>
              </w:rPr>
              <w:t>171,0</w:t>
            </w:r>
          </w:p>
        </w:tc>
        <w:tc>
          <w:tcPr>
            <w:tcW w:w="1134" w:type="dxa"/>
          </w:tcPr>
          <w:p w:rsidR="001A26BF" w:rsidRPr="009B49E8" w:rsidRDefault="001A26BF" w:rsidP="008236A9">
            <w:pPr>
              <w:jc w:val="center"/>
              <w:rPr>
                <w:b/>
                <w:sz w:val="16"/>
                <w:szCs w:val="16"/>
              </w:rPr>
            </w:pPr>
            <w:r>
              <w:rPr>
                <w:b/>
                <w:sz w:val="16"/>
                <w:szCs w:val="16"/>
              </w:rPr>
              <w:t>168,3</w:t>
            </w:r>
          </w:p>
        </w:tc>
        <w:tc>
          <w:tcPr>
            <w:tcW w:w="992" w:type="dxa"/>
          </w:tcPr>
          <w:p w:rsidR="001A26BF" w:rsidRPr="009B49E8" w:rsidRDefault="001A26BF" w:rsidP="008236A9">
            <w:pPr>
              <w:jc w:val="center"/>
              <w:rPr>
                <w:b/>
                <w:sz w:val="16"/>
                <w:szCs w:val="16"/>
              </w:rPr>
            </w:pPr>
            <w:r>
              <w:rPr>
                <w:b/>
                <w:sz w:val="16"/>
                <w:szCs w:val="16"/>
              </w:rPr>
              <w:t>189,5</w:t>
            </w:r>
          </w:p>
        </w:tc>
      </w:tr>
      <w:tr w:rsidR="001A26BF" w:rsidTr="00233040">
        <w:tc>
          <w:tcPr>
            <w:tcW w:w="1809" w:type="dxa"/>
          </w:tcPr>
          <w:p w:rsidR="001A26BF" w:rsidRPr="00B54684" w:rsidRDefault="001A26BF" w:rsidP="009D0C9E">
            <w:pPr>
              <w:jc w:val="both"/>
              <w:rPr>
                <w:sz w:val="16"/>
                <w:szCs w:val="16"/>
              </w:rPr>
            </w:pPr>
            <w:r w:rsidRPr="00B54684">
              <w:rPr>
                <w:sz w:val="16"/>
                <w:szCs w:val="16"/>
              </w:rPr>
              <w:t>1 03 02200 01 0000 110</w:t>
            </w:r>
          </w:p>
        </w:tc>
        <w:tc>
          <w:tcPr>
            <w:tcW w:w="4536" w:type="dxa"/>
          </w:tcPr>
          <w:p w:rsidR="001A26BF" w:rsidRPr="00B54684" w:rsidRDefault="001A26BF" w:rsidP="009D0C9E">
            <w:pPr>
              <w:jc w:val="both"/>
              <w:rPr>
                <w:b/>
                <w:sz w:val="16"/>
                <w:szCs w:val="16"/>
              </w:rPr>
            </w:pPr>
            <w:r w:rsidRPr="00B54684">
              <w:rPr>
                <w:sz w:val="16"/>
                <w:szCs w:val="16"/>
              </w:rPr>
              <w:t>Доходы от уплаты акцизов, подлежащие распределению ме</w:t>
            </w:r>
            <w:r w:rsidRPr="00B54684">
              <w:rPr>
                <w:sz w:val="16"/>
                <w:szCs w:val="16"/>
              </w:rPr>
              <w:t>ж</w:t>
            </w:r>
            <w:r w:rsidRPr="00B54684">
              <w:rPr>
                <w:sz w:val="16"/>
                <w:szCs w:val="16"/>
              </w:rPr>
              <w:t>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Pr>
          <w:p w:rsidR="001A26BF" w:rsidRDefault="001A26BF" w:rsidP="009D0C9E">
            <w:pPr>
              <w:jc w:val="center"/>
              <w:rPr>
                <w:sz w:val="16"/>
                <w:szCs w:val="16"/>
              </w:rPr>
            </w:pPr>
            <w:r>
              <w:rPr>
                <w:sz w:val="16"/>
                <w:szCs w:val="16"/>
              </w:rPr>
              <w:t>171,0</w:t>
            </w:r>
          </w:p>
        </w:tc>
        <w:tc>
          <w:tcPr>
            <w:tcW w:w="1134" w:type="dxa"/>
          </w:tcPr>
          <w:p w:rsidR="001A26BF" w:rsidRDefault="001A26BF" w:rsidP="009D0C9E">
            <w:pPr>
              <w:jc w:val="center"/>
              <w:rPr>
                <w:sz w:val="16"/>
                <w:szCs w:val="16"/>
              </w:rPr>
            </w:pPr>
            <w:r>
              <w:rPr>
                <w:sz w:val="16"/>
                <w:szCs w:val="16"/>
              </w:rPr>
              <w:t>168,3</w:t>
            </w:r>
          </w:p>
        </w:tc>
        <w:tc>
          <w:tcPr>
            <w:tcW w:w="992" w:type="dxa"/>
          </w:tcPr>
          <w:p w:rsidR="001A26BF" w:rsidRDefault="001A26BF" w:rsidP="009D0C9E">
            <w:pPr>
              <w:jc w:val="center"/>
              <w:rPr>
                <w:sz w:val="16"/>
                <w:szCs w:val="16"/>
              </w:rPr>
            </w:pPr>
            <w:r>
              <w:rPr>
                <w:sz w:val="16"/>
                <w:szCs w:val="16"/>
              </w:rPr>
              <w:t>189,5</w:t>
            </w:r>
          </w:p>
        </w:tc>
      </w:tr>
      <w:tr w:rsidR="001A26BF" w:rsidTr="00233040">
        <w:tc>
          <w:tcPr>
            <w:tcW w:w="1809" w:type="dxa"/>
          </w:tcPr>
          <w:p w:rsidR="001A26BF" w:rsidRPr="00E36B7F" w:rsidRDefault="001A26BF" w:rsidP="009D0C9E">
            <w:pPr>
              <w:jc w:val="both"/>
              <w:rPr>
                <w:sz w:val="16"/>
                <w:szCs w:val="16"/>
              </w:rPr>
            </w:pPr>
            <w:r>
              <w:rPr>
                <w:sz w:val="16"/>
                <w:szCs w:val="16"/>
              </w:rPr>
              <w:t>1 03 02230 01 0000 110</w:t>
            </w:r>
          </w:p>
        </w:tc>
        <w:tc>
          <w:tcPr>
            <w:tcW w:w="4536" w:type="dxa"/>
          </w:tcPr>
          <w:p w:rsidR="001A26BF" w:rsidRPr="00E36B7F" w:rsidRDefault="001A26BF" w:rsidP="009D0C9E">
            <w:pPr>
              <w:jc w:val="both"/>
              <w:rPr>
                <w:sz w:val="16"/>
                <w:szCs w:val="16"/>
              </w:rPr>
            </w:pPr>
            <w:r>
              <w:rPr>
                <w:sz w:val="16"/>
                <w:szCs w:val="16"/>
              </w:rPr>
              <w:t>Доходы от уплаты акцизов на дизельное топливо, подлежащее распределению между бюджетами РФ и местными бюджетами с учетом установленных дифференцированных нормативов отчислений в местные бюджеты</w:t>
            </w:r>
          </w:p>
        </w:tc>
        <w:tc>
          <w:tcPr>
            <w:tcW w:w="1134" w:type="dxa"/>
          </w:tcPr>
          <w:p w:rsidR="001A26BF" w:rsidRDefault="001A26BF" w:rsidP="009D0C9E">
            <w:pPr>
              <w:jc w:val="center"/>
              <w:rPr>
                <w:sz w:val="16"/>
                <w:szCs w:val="16"/>
              </w:rPr>
            </w:pPr>
            <w:r>
              <w:rPr>
                <w:sz w:val="16"/>
                <w:szCs w:val="16"/>
              </w:rPr>
              <w:t>58,4</w:t>
            </w:r>
          </w:p>
        </w:tc>
        <w:tc>
          <w:tcPr>
            <w:tcW w:w="1134" w:type="dxa"/>
          </w:tcPr>
          <w:p w:rsidR="001A26BF" w:rsidRDefault="001A26BF" w:rsidP="009D0C9E">
            <w:pPr>
              <w:jc w:val="center"/>
              <w:rPr>
                <w:sz w:val="16"/>
                <w:szCs w:val="16"/>
              </w:rPr>
            </w:pPr>
            <w:r>
              <w:rPr>
                <w:sz w:val="16"/>
                <w:szCs w:val="16"/>
              </w:rPr>
              <w:t>58,5</w:t>
            </w:r>
          </w:p>
        </w:tc>
        <w:tc>
          <w:tcPr>
            <w:tcW w:w="992" w:type="dxa"/>
          </w:tcPr>
          <w:p w:rsidR="001A26BF" w:rsidRDefault="001A26BF" w:rsidP="009D0C9E">
            <w:pPr>
              <w:jc w:val="center"/>
              <w:rPr>
                <w:sz w:val="16"/>
                <w:szCs w:val="16"/>
              </w:rPr>
            </w:pPr>
            <w:r>
              <w:rPr>
                <w:sz w:val="16"/>
                <w:szCs w:val="16"/>
              </w:rPr>
              <w:t>65,3</w:t>
            </w:r>
          </w:p>
        </w:tc>
      </w:tr>
      <w:tr w:rsidR="001A26BF" w:rsidTr="00233040">
        <w:tc>
          <w:tcPr>
            <w:tcW w:w="1809" w:type="dxa"/>
          </w:tcPr>
          <w:p w:rsidR="001A26BF" w:rsidRDefault="001A26BF" w:rsidP="009D0C9E">
            <w:pPr>
              <w:jc w:val="both"/>
              <w:rPr>
                <w:sz w:val="16"/>
                <w:szCs w:val="16"/>
              </w:rPr>
            </w:pPr>
            <w:r>
              <w:rPr>
                <w:sz w:val="16"/>
                <w:szCs w:val="16"/>
              </w:rPr>
              <w:t>1 03 02240 01 0000 110</w:t>
            </w:r>
          </w:p>
        </w:tc>
        <w:tc>
          <w:tcPr>
            <w:tcW w:w="4536" w:type="dxa"/>
          </w:tcPr>
          <w:p w:rsidR="001A26BF" w:rsidRPr="00E36B7F" w:rsidRDefault="001A26BF" w:rsidP="009D0C9E">
            <w:pPr>
              <w:jc w:val="both"/>
              <w:rPr>
                <w:sz w:val="16"/>
                <w:szCs w:val="16"/>
              </w:rPr>
            </w:pPr>
            <w:r>
              <w:rPr>
                <w:sz w:val="16"/>
                <w:szCs w:val="16"/>
              </w:rPr>
              <w:t>Доходы от уплаты акцизов на моторные масла для дизельных и (или) карбюраторных (инжекторных) двигателей, подлеж</w:t>
            </w:r>
            <w:r>
              <w:rPr>
                <w:sz w:val="16"/>
                <w:szCs w:val="16"/>
              </w:rPr>
              <w:t>а</w:t>
            </w:r>
            <w:r>
              <w:rPr>
                <w:sz w:val="16"/>
                <w:szCs w:val="16"/>
              </w:rPr>
              <w:t>щие распределению между бюджетами субъектов РФ и мес</w:t>
            </w:r>
            <w:r>
              <w:rPr>
                <w:sz w:val="16"/>
                <w:szCs w:val="16"/>
              </w:rPr>
              <w:t>т</w:t>
            </w:r>
            <w:r>
              <w:rPr>
                <w:sz w:val="16"/>
                <w:szCs w:val="16"/>
              </w:rPr>
              <w:t>ными бюджетами с учетом установленных дифференцирова</w:t>
            </w:r>
            <w:r>
              <w:rPr>
                <w:sz w:val="16"/>
                <w:szCs w:val="16"/>
              </w:rPr>
              <w:t>н</w:t>
            </w:r>
            <w:r>
              <w:rPr>
                <w:sz w:val="16"/>
                <w:szCs w:val="16"/>
              </w:rPr>
              <w:t>ных нормативов отчислений в местные бюджеты</w:t>
            </w:r>
          </w:p>
        </w:tc>
        <w:tc>
          <w:tcPr>
            <w:tcW w:w="1134" w:type="dxa"/>
          </w:tcPr>
          <w:p w:rsidR="001A26BF" w:rsidRDefault="001A26BF" w:rsidP="009D0C9E">
            <w:pPr>
              <w:jc w:val="center"/>
              <w:rPr>
                <w:sz w:val="16"/>
                <w:szCs w:val="16"/>
              </w:rPr>
            </w:pPr>
            <w:r>
              <w:rPr>
                <w:sz w:val="16"/>
                <w:szCs w:val="16"/>
              </w:rPr>
              <w:t>0,6</w:t>
            </w:r>
          </w:p>
        </w:tc>
        <w:tc>
          <w:tcPr>
            <w:tcW w:w="1134" w:type="dxa"/>
          </w:tcPr>
          <w:p w:rsidR="001A26BF" w:rsidRDefault="001A26BF" w:rsidP="009D0C9E">
            <w:pPr>
              <w:jc w:val="center"/>
              <w:rPr>
                <w:sz w:val="16"/>
                <w:szCs w:val="16"/>
              </w:rPr>
            </w:pPr>
            <w:r>
              <w:rPr>
                <w:sz w:val="16"/>
                <w:szCs w:val="16"/>
              </w:rPr>
              <w:t>0,5</w:t>
            </w:r>
          </w:p>
        </w:tc>
        <w:tc>
          <w:tcPr>
            <w:tcW w:w="992" w:type="dxa"/>
          </w:tcPr>
          <w:p w:rsidR="001A26BF" w:rsidRDefault="001A26BF" w:rsidP="009D0C9E">
            <w:pPr>
              <w:jc w:val="center"/>
              <w:rPr>
                <w:sz w:val="16"/>
                <w:szCs w:val="16"/>
              </w:rPr>
            </w:pPr>
            <w:r>
              <w:rPr>
                <w:sz w:val="16"/>
                <w:szCs w:val="16"/>
              </w:rPr>
              <w:t>0,6</w:t>
            </w:r>
          </w:p>
        </w:tc>
      </w:tr>
      <w:tr w:rsidR="001A26BF" w:rsidTr="00233040">
        <w:tc>
          <w:tcPr>
            <w:tcW w:w="1809" w:type="dxa"/>
          </w:tcPr>
          <w:p w:rsidR="001A26BF" w:rsidRDefault="001A26BF" w:rsidP="009D0C9E">
            <w:pPr>
              <w:jc w:val="both"/>
              <w:rPr>
                <w:sz w:val="16"/>
                <w:szCs w:val="16"/>
              </w:rPr>
            </w:pPr>
            <w:r>
              <w:rPr>
                <w:sz w:val="16"/>
                <w:szCs w:val="16"/>
              </w:rPr>
              <w:t>1 03 02250 01 0000 110</w:t>
            </w:r>
          </w:p>
        </w:tc>
        <w:tc>
          <w:tcPr>
            <w:tcW w:w="4536" w:type="dxa"/>
          </w:tcPr>
          <w:p w:rsidR="001A26BF" w:rsidRPr="00E36B7F" w:rsidRDefault="001A26BF" w:rsidP="009D0C9E">
            <w:pPr>
              <w:jc w:val="both"/>
              <w:rPr>
                <w:sz w:val="16"/>
                <w:szCs w:val="16"/>
              </w:rPr>
            </w:pPr>
            <w:r>
              <w:rPr>
                <w:sz w:val="16"/>
                <w:szCs w:val="16"/>
              </w:rPr>
              <w:t>Доходы от уплаты акцизов на автомобильный бензин, подл</w:t>
            </w:r>
            <w:r>
              <w:rPr>
                <w:sz w:val="16"/>
                <w:szCs w:val="16"/>
              </w:rPr>
              <w:t>е</w:t>
            </w:r>
            <w:r>
              <w:rPr>
                <w:sz w:val="16"/>
                <w:szCs w:val="16"/>
              </w:rPr>
              <w:t>жащие распределению между бюджетами субъектов РФ и местными бюджетами с учетом установленных дифференц</w:t>
            </w:r>
            <w:r>
              <w:rPr>
                <w:sz w:val="16"/>
                <w:szCs w:val="16"/>
              </w:rPr>
              <w:t>и</w:t>
            </w:r>
            <w:r>
              <w:rPr>
                <w:sz w:val="16"/>
                <w:szCs w:val="16"/>
              </w:rPr>
              <w:t>рованных нормативов отчислений в местные бюджеты</w:t>
            </w:r>
          </w:p>
        </w:tc>
        <w:tc>
          <w:tcPr>
            <w:tcW w:w="1134" w:type="dxa"/>
          </w:tcPr>
          <w:p w:rsidR="001A26BF" w:rsidRDefault="001A26BF" w:rsidP="009D0C9E">
            <w:pPr>
              <w:jc w:val="center"/>
              <w:rPr>
                <w:sz w:val="16"/>
                <w:szCs w:val="16"/>
              </w:rPr>
            </w:pPr>
            <w:r>
              <w:rPr>
                <w:sz w:val="16"/>
                <w:szCs w:val="16"/>
              </w:rPr>
              <w:t>123,7</w:t>
            </w:r>
          </w:p>
        </w:tc>
        <w:tc>
          <w:tcPr>
            <w:tcW w:w="1134" w:type="dxa"/>
          </w:tcPr>
          <w:p w:rsidR="001A26BF" w:rsidRDefault="001A26BF" w:rsidP="009D0C9E">
            <w:pPr>
              <w:jc w:val="center"/>
              <w:rPr>
                <w:sz w:val="16"/>
                <w:szCs w:val="16"/>
              </w:rPr>
            </w:pPr>
            <w:r>
              <w:rPr>
                <w:sz w:val="16"/>
                <w:szCs w:val="16"/>
              </w:rPr>
              <w:t>121,4</w:t>
            </w:r>
          </w:p>
        </w:tc>
        <w:tc>
          <w:tcPr>
            <w:tcW w:w="992" w:type="dxa"/>
          </w:tcPr>
          <w:p w:rsidR="001A26BF" w:rsidRDefault="001A26BF" w:rsidP="009D0C9E">
            <w:pPr>
              <w:jc w:val="center"/>
              <w:rPr>
                <w:sz w:val="16"/>
                <w:szCs w:val="16"/>
              </w:rPr>
            </w:pPr>
            <w:r>
              <w:rPr>
                <w:sz w:val="16"/>
                <w:szCs w:val="16"/>
              </w:rPr>
              <w:t>136,1</w:t>
            </w:r>
          </w:p>
        </w:tc>
      </w:tr>
      <w:tr w:rsidR="001A26BF" w:rsidTr="00233040">
        <w:tc>
          <w:tcPr>
            <w:tcW w:w="1809" w:type="dxa"/>
          </w:tcPr>
          <w:p w:rsidR="001A26BF" w:rsidRDefault="001A26BF" w:rsidP="006601BB">
            <w:pPr>
              <w:jc w:val="both"/>
              <w:rPr>
                <w:sz w:val="16"/>
                <w:szCs w:val="16"/>
              </w:rPr>
            </w:pPr>
            <w:r>
              <w:rPr>
                <w:sz w:val="16"/>
                <w:szCs w:val="16"/>
              </w:rPr>
              <w:t>1 03 02260 01 0000 110</w:t>
            </w:r>
          </w:p>
        </w:tc>
        <w:tc>
          <w:tcPr>
            <w:tcW w:w="4536" w:type="dxa"/>
          </w:tcPr>
          <w:p w:rsidR="001A26BF" w:rsidRDefault="001A26BF" w:rsidP="009D0C9E">
            <w:pPr>
              <w:jc w:val="both"/>
              <w:rPr>
                <w:sz w:val="16"/>
                <w:szCs w:val="16"/>
              </w:rPr>
            </w:pPr>
            <w:r>
              <w:rPr>
                <w:sz w:val="16"/>
                <w:szCs w:val="16"/>
              </w:rPr>
              <w:t>Доходы от уплаты акцизов на прямогонный бензин, подлеж</w:t>
            </w:r>
            <w:r>
              <w:rPr>
                <w:sz w:val="16"/>
                <w:szCs w:val="16"/>
              </w:rPr>
              <w:t>а</w:t>
            </w:r>
            <w:r>
              <w:rPr>
                <w:sz w:val="16"/>
                <w:szCs w:val="16"/>
              </w:rPr>
              <w:t>щие распределению между бюджетами субъектов РФ и мес</w:t>
            </w:r>
            <w:r>
              <w:rPr>
                <w:sz w:val="16"/>
                <w:szCs w:val="16"/>
              </w:rPr>
              <w:t>т</w:t>
            </w:r>
            <w:r>
              <w:rPr>
                <w:sz w:val="16"/>
                <w:szCs w:val="16"/>
              </w:rPr>
              <w:t>ными бюджетами с учетом установленных дифференцирова</w:t>
            </w:r>
            <w:r>
              <w:rPr>
                <w:sz w:val="16"/>
                <w:szCs w:val="16"/>
              </w:rPr>
              <w:t>н</w:t>
            </w:r>
            <w:r>
              <w:rPr>
                <w:sz w:val="16"/>
                <w:szCs w:val="16"/>
              </w:rPr>
              <w:t>ных нормативов отчислений в местные бюджеты</w:t>
            </w:r>
          </w:p>
        </w:tc>
        <w:tc>
          <w:tcPr>
            <w:tcW w:w="1134" w:type="dxa"/>
          </w:tcPr>
          <w:p w:rsidR="001A26BF" w:rsidRDefault="001A26BF" w:rsidP="009D0C9E">
            <w:pPr>
              <w:jc w:val="center"/>
              <w:rPr>
                <w:sz w:val="16"/>
                <w:szCs w:val="16"/>
              </w:rPr>
            </w:pPr>
            <w:r>
              <w:rPr>
                <w:sz w:val="16"/>
                <w:szCs w:val="16"/>
              </w:rPr>
              <w:t>-11,7</w:t>
            </w:r>
          </w:p>
        </w:tc>
        <w:tc>
          <w:tcPr>
            <w:tcW w:w="1134" w:type="dxa"/>
          </w:tcPr>
          <w:p w:rsidR="001A26BF" w:rsidRDefault="001A26BF" w:rsidP="009D0C9E">
            <w:pPr>
              <w:jc w:val="center"/>
              <w:rPr>
                <w:sz w:val="16"/>
                <w:szCs w:val="16"/>
              </w:rPr>
            </w:pPr>
            <w:r>
              <w:rPr>
                <w:sz w:val="16"/>
                <w:szCs w:val="16"/>
              </w:rPr>
              <w:t>-12,1</w:t>
            </w:r>
          </w:p>
        </w:tc>
        <w:tc>
          <w:tcPr>
            <w:tcW w:w="992" w:type="dxa"/>
          </w:tcPr>
          <w:p w:rsidR="001A26BF" w:rsidRDefault="001A26BF" w:rsidP="009D0C9E">
            <w:pPr>
              <w:jc w:val="center"/>
              <w:rPr>
                <w:sz w:val="16"/>
                <w:szCs w:val="16"/>
              </w:rPr>
            </w:pPr>
            <w:r>
              <w:rPr>
                <w:sz w:val="16"/>
                <w:szCs w:val="16"/>
              </w:rPr>
              <w:t>-12,5</w:t>
            </w:r>
          </w:p>
        </w:tc>
      </w:tr>
      <w:tr w:rsidR="001A26BF" w:rsidTr="00233040">
        <w:tc>
          <w:tcPr>
            <w:tcW w:w="1809" w:type="dxa"/>
          </w:tcPr>
          <w:p w:rsidR="001A26BF" w:rsidRPr="00B54684" w:rsidRDefault="001A26BF" w:rsidP="00E36B7F">
            <w:pPr>
              <w:jc w:val="both"/>
              <w:rPr>
                <w:b/>
                <w:sz w:val="16"/>
                <w:szCs w:val="16"/>
              </w:rPr>
            </w:pPr>
            <w:r w:rsidRPr="00B54684">
              <w:rPr>
                <w:b/>
                <w:sz w:val="16"/>
                <w:szCs w:val="16"/>
              </w:rPr>
              <w:t>1 05 00000 00 0000 000</w:t>
            </w:r>
          </w:p>
        </w:tc>
        <w:tc>
          <w:tcPr>
            <w:tcW w:w="4536" w:type="dxa"/>
          </w:tcPr>
          <w:p w:rsidR="001A26BF" w:rsidRPr="00B54684" w:rsidRDefault="001A26BF" w:rsidP="00E36B7F">
            <w:pPr>
              <w:jc w:val="both"/>
              <w:rPr>
                <w:b/>
                <w:sz w:val="16"/>
                <w:szCs w:val="16"/>
              </w:rPr>
            </w:pPr>
            <w:r w:rsidRPr="00B54684">
              <w:rPr>
                <w:b/>
                <w:sz w:val="16"/>
                <w:szCs w:val="16"/>
              </w:rPr>
              <w:t>НАЛОГИ НА СОВОКУПНЫЙ ДОХОД</w:t>
            </w:r>
          </w:p>
        </w:tc>
        <w:tc>
          <w:tcPr>
            <w:tcW w:w="1134" w:type="dxa"/>
          </w:tcPr>
          <w:p w:rsidR="001A26BF" w:rsidRDefault="001A26BF" w:rsidP="00E36B7F">
            <w:pPr>
              <w:jc w:val="center"/>
              <w:rPr>
                <w:b/>
                <w:sz w:val="16"/>
                <w:szCs w:val="16"/>
              </w:rPr>
            </w:pPr>
            <w:r>
              <w:rPr>
                <w:b/>
                <w:sz w:val="16"/>
                <w:szCs w:val="16"/>
              </w:rPr>
              <w:t>3,5</w:t>
            </w:r>
          </w:p>
        </w:tc>
        <w:tc>
          <w:tcPr>
            <w:tcW w:w="1134" w:type="dxa"/>
          </w:tcPr>
          <w:p w:rsidR="001A26BF" w:rsidRDefault="001A26BF" w:rsidP="00E36B7F">
            <w:pPr>
              <w:jc w:val="center"/>
              <w:rPr>
                <w:b/>
                <w:sz w:val="16"/>
                <w:szCs w:val="16"/>
              </w:rPr>
            </w:pPr>
            <w:r>
              <w:rPr>
                <w:b/>
                <w:sz w:val="16"/>
                <w:szCs w:val="16"/>
              </w:rPr>
              <w:t>3,5</w:t>
            </w:r>
          </w:p>
        </w:tc>
        <w:tc>
          <w:tcPr>
            <w:tcW w:w="992" w:type="dxa"/>
          </w:tcPr>
          <w:p w:rsidR="001A26BF" w:rsidRDefault="001A26BF" w:rsidP="00E36B7F">
            <w:pPr>
              <w:jc w:val="center"/>
              <w:rPr>
                <w:b/>
                <w:sz w:val="16"/>
                <w:szCs w:val="16"/>
              </w:rPr>
            </w:pPr>
            <w:r>
              <w:rPr>
                <w:b/>
                <w:sz w:val="16"/>
                <w:szCs w:val="16"/>
              </w:rPr>
              <w:t>3,5</w:t>
            </w:r>
          </w:p>
        </w:tc>
      </w:tr>
      <w:tr w:rsidR="001A26BF" w:rsidTr="00233040">
        <w:tc>
          <w:tcPr>
            <w:tcW w:w="1809" w:type="dxa"/>
          </w:tcPr>
          <w:p w:rsidR="001A26BF" w:rsidRPr="00B54684" w:rsidRDefault="001A26BF" w:rsidP="00E36B7F">
            <w:pPr>
              <w:jc w:val="both"/>
              <w:rPr>
                <w:b/>
                <w:sz w:val="16"/>
                <w:szCs w:val="16"/>
              </w:rPr>
            </w:pPr>
            <w:r w:rsidRPr="00B54684">
              <w:rPr>
                <w:b/>
                <w:sz w:val="16"/>
                <w:szCs w:val="16"/>
              </w:rPr>
              <w:t>1 05 03000 01 0000 110</w:t>
            </w:r>
          </w:p>
        </w:tc>
        <w:tc>
          <w:tcPr>
            <w:tcW w:w="4536" w:type="dxa"/>
          </w:tcPr>
          <w:p w:rsidR="001A26BF" w:rsidRPr="00B54684" w:rsidRDefault="001A26BF" w:rsidP="00E36B7F">
            <w:pPr>
              <w:jc w:val="both"/>
              <w:rPr>
                <w:b/>
                <w:sz w:val="16"/>
                <w:szCs w:val="16"/>
              </w:rPr>
            </w:pPr>
            <w:r w:rsidRPr="00B54684">
              <w:rPr>
                <w:b/>
                <w:sz w:val="16"/>
                <w:szCs w:val="16"/>
              </w:rPr>
              <w:t>Единый сельскохозяйственный налог</w:t>
            </w:r>
          </w:p>
        </w:tc>
        <w:tc>
          <w:tcPr>
            <w:tcW w:w="1134" w:type="dxa"/>
          </w:tcPr>
          <w:p w:rsidR="001A26BF" w:rsidRDefault="001A26BF" w:rsidP="00E36B7F">
            <w:pPr>
              <w:jc w:val="center"/>
              <w:rPr>
                <w:b/>
                <w:sz w:val="16"/>
                <w:szCs w:val="16"/>
              </w:rPr>
            </w:pPr>
            <w:r>
              <w:rPr>
                <w:b/>
                <w:sz w:val="16"/>
                <w:szCs w:val="16"/>
              </w:rPr>
              <w:t>3,5</w:t>
            </w:r>
          </w:p>
        </w:tc>
        <w:tc>
          <w:tcPr>
            <w:tcW w:w="1134" w:type="dxa"/>
          </w:tcPr>
          <w:p w:rsidR="001A26BF" w:rsidRDefault="001A26BF" w:rsidP="00E36B7F">
            <w:pPr>
              <w:jc w:val="center"/>
              <w:rPr>
                <w:b/>
                <w:sz w:val="16"/>
                <w:szCs w:val="16"/>
              </w:rPr>
            </w:pPr>
            <w:r>
              <w:rPr>
                <w:b/>
                <w:sz w:val="16"/>
                <w:szCs w:val="16"/>
              </w:rPr>
              <w:t>3,5</w:t>
            </w:r>
          </w:p>
        </w:tc>
        <w:tc>
          <w:tcPr>
            <w:tcW w:w="992" w:type="dxa"/>
          </w:tcPr>
          <w:p w:rsidR="001A26BF" w:rsidRDefault="001A26BF" w:rsidP="004313E8">
            <w:pPr>
              <w:jc w:val="center"/>
              <w:rPr>
                <w:b/>
                <w:sz w:val="16"/>
                <w:szCs w:val="16"/>
              </w:rPr>
            </w:pPr>
            <w:r>
              <w:rPr>
                <w:b/>
                <w:sz w:val="16"/>
                <w:szCs w:val="16"/>
              </w:rPr>
              <w:t>3,5</w:t>
            </w:r>
          </w:p>
        </w:tc>
      </w:tr>
      <w:tr w:rsidR="001A26BF" w:rsidRPr="00B54684" w:rsidTr="00233040">
        <w:tc>
          <w:tcPr>
            <w:tcW w:w="1809" w:type="dxa"/>
          </w:tcPr>
          <w:p w:rsidR="001A26BF" w:rsidRPr="00B54684" w:rsidRDefault="001A26BF" w:rsidP="00B54684">
            <w:pPr>
              <w:jc w:val="both"/>
              <w:rPr>
                <w:sz w:val="16"/>
                <w:szCs w:val="16"/>
              </w:rPr>
            </w:pPr>
            <w:r w:rsidRPr="00B54684">
              <w:rPr>
                <w:sz w:val="16"/>
                <w:szCs w:val="16"/>
              </w:rPr>
              <w:t>1 05 03010 01 0000 110</w:t>
            </w:r>
          </w:p>
        </w:tc>
        <w:tc>
          <w:tcPr>
            <w:tcW w:w="4536" w:type="dxa"/>
          </w:tcPr>
          <w:p w:rsidR="001A26BF" w:rsidRPr="00CA39B2" w:rsidRDefault="001A26BF" w:rsidP="00BD4BB8">
            <w:pPr>
              <w:jc w:val="both"/>
              <w:rPr>
                <w:sz w:val="16"/>
                <w:szCs w:val="16"/>
              </w:rPr>
            </w:pPr>
            <w:r w:rsidRPr="00CA39B2">
              <w:rPr>
                <w:sz w:val="16"/>
                <w:szCs w:val="16"/>
              </w:rPr>
              <w:t xml:space="preserve">Единый сельскохозяйственный налог </w:t>
            </w:r>
          </w:p>
        </w:tc>
        <w:tc>
          <w:tcPr>
            <w:tcW w:w="1134" w:type="dxa"/>
          </w:tcPr>
          <w:p w:rsidR="001A26BF" w:rsidRDefault="001A26BF" w:rsidP="00E36B7F">
            <w:pPr>
              <w:jc w:val="center"/>
              <w:rPr>
                <w:sz w:val="16"/>
                <w:szCs w:val="16"/>
              </w:rPr>
            </w:pPr>
            <w:r>
              <w:rPr>
                <w:sz w:val="16"/>
                <w:szCs w:val="16"/>
              </w:rPr>
              <w:t>3,5</w:t>
            </w:r>
          </w:p>
        </w:tc>
        <w:tc>
          <w:tcPr>
            <w:tcW w:w="1134" w:type="dxa"/>
          </w:tcPr>
          <w:p w:rsidR="001A26BF" w:rsidRDefault="001A26BF" w:rsidP="00E36B7F">
            <w:pPr>
              <w:jc w:val="center"/>
              <w:rPr>
                <w:sz w:val="16"/>
                <w:szCs w:val="16"/>
              </w:rPr>
            </w:pPr>
            <w:r>
              <w:rPr>
                <w:sz w:val="16"/>
                <w:szCs w:val="16"/>
              </w:rPr>
              <w:t>3,5</w:t>
            </w:r>
          </w:p>
        </w:tc>
        <w:tc>
          <w:tcPr>
            <w:tcW w:w="992" w:type="dxa"/>
          </w:tcPr>
          <w:p w:rsidR="001A26BF" w:rsidRDefault="001A26BF" w:rsidP="00E36B7F">
            <w:pPr>
              <w:jc w:val="center"/>
              <w:rPr>
                <w:sz w:val="16"/>
                <w:szCs w:val="16"/>
              </w:rPr>
            </w:pPr>
            <w:r>
              <w:rPr>
                <w:sz w:val="16"/>
                <w:szCs w:val="16"/>
              </w:rPr>
              <w:t>3,5</w:t>
            </w:r>
          </w:p>
        </w:tc>
      </w:tr>
      <w:tr w:rsidR="001A26BF" w:rsidTr="00233040">
        <w:tc>
          <w:tcPr>
            <w:tcW w:w="1809" w:type="dxa"/>
          </w:tcPr>
          <w:p w:rsidR="001A26BF" w:rsidRPr="009D0C9E" w:rsidRDefault="001A26BF" w:rsidP="00E36B7F">
            <w:pPr>
              <w:jc w:val="both"/>
              <w:rPr>
                <w:b/>
                <w:sz w:val="16"/>
                <w:szCs w:val="16"/>
              </w:rPr>
            </w:pPr>
            <w:r w:rsidRPr="009D0C9E">
              <w:rPr>
                <w:b/>
                <w:sz w:val="16"/>
                <w:szCs w:val="16"/>
              </w:rPr>
              <w:t>1 06 00000 00 0000 110</w:t>
            </w:r>
          </w:p>
        </w:tc>
        <w:tc>
          <w:tcPr>
            <w:tcW w:w="4536" w:type="dxa"/>
          </w:tcPr>
          <w:p w:rsidR="001A26BF" w:rsidRPr="009D0C9E" w:rsidRDefault="001A26BF" w:rsidP="00E36B7F">
            <w:pPr>
              <w:jc w:val="both"/>
              <w:rPr>
                <w:b/>
                <w:sz w:val="16"/>
                <w:szCs w:val="16"/>
              </w:rPr>
            </w:pPr>
            <w:r w:rsidRPr="009D0C9E">
              <w:rPr>
                <w:b/>
                <w:sz w:val="16"/>
                <w:szCs w:val="16"/>
              </w:rPr>
              <w:t>Налоги на имущество</w:t>
            </w:r>
          </w:p>
        </w:tc>
        <w:tc>
          <w:tcPr>
            <w:tcW w:w="1134" w:type="dxa"/>
          </w:tcPr>
          <w:p w:rsidR="001A26BF" w:rsidRDefault="001A26BF" w:rsidP="00E36B7F">
            <w:pPr>
              <w:jc w:val="center"/>
              <w:rPr>
                <w:b/>
                <w:sz w:val="16"/>
                <w:szCs w:val="16"/>
              </w:rPr>
            </w:pPr>
            <w:r>
              <w:rPr>
                <w:b/>
                <w:sz w:val="16"/>
                <w:szCs w:val="16"/>
              </w:rPr>
              <w:t>583,6</w:t>
            </w:r>
          </w:p>
        </w:tc>
        <w:tc>
          <w:tcPr>
            <w:tcW w:w="1134" w:type="dxa"/>
          </w:tcPr>
          <w:p w:rsidR="001A26BF" w:rsidRDefault="001A26BF" w:rsidP="00E36B7F">
            <w:pPr>
              <w:jc w:val="center"/>
              <w:rPr>
                <w:b/>
                <w:sz w:val="16"/>
                <w:szCs w:val="16"/>
              </w:rPr>
            </w:pPr>
            <w:r>
              <w:rPr>
                <w:b/>
                <w:sz w:val="16"/>
                <w:szCs w:val="16"/>
              </w:rPr>
              <w:t>583,6</w:t>
            </w:r>
          </w:p>
        </w:tc>
        <w:tc>
          <w:tcPr>
            <w:tcW w:w="992" w:type="dxa"/>
          </w:tcPr>
          <w:p w:rsidR="001A26BF" w:rsidRDefault="001A26BF" w:rsidP="00E36B7F">
            <w:pPr>
              <w:jc w:val="center"/>
              <w:rPr>
                <w:b/>
                <w:sz w:val="16"/>
                <w:szCs w:val="16"/>
              </w:rPr>
            </w:pPr>
            <w:r>
              <w:rPr>
                <w:b/>
                <w:sz w:val="16"/>
                <w:szCs w:val="16"/>
              </w:rPr>
              <w:t>583,6</w:t>
            </w:r>
          </w:p>
        </w:tc>
      </w:tr>
      <w:tr w:rsidR="001A26BF" w:rsidTr="00233040">
        <w:tc>
          <w:tcPr>
            <w:tcW w:w="1809" w:type="dxa"/>
          </w:tcPr>
          <w:p w:rsidR="001A26BF" w:rsidRPr="009D0C9E" w:rsidRDefault="001A26BF" w:rsidP="00E36B7F">
            <w:pPr>
              <w:jc w:val="both"/>
              <w:rPr>
                <w:b/>
                <w:sz w:val="16"/>
                <w:szCs w:val="16"/>
              </w:rPr>
            </w:pPr>
            <w:r w:rsidRPr="009D0C9E">
              <w:rPr>
                <w:b/>
                <w:sz w:val="16"/>
                <w:szCs w:val="16"/>
              </w:rPr>
              <w:t>1 06 01000 00 0000 110</w:t>
            </w:r>
          </w:p>
        </w:tc>
        <w:tc>
          <w:tcPr>
            <w:tcW w:w="4536" w:type="dxa"/>
          </w:tcPr>
          <w:p w:rsidR="001A26BF" w:rsidRPr="009D0C9E" w:rsidRDefault="001A26BF" w:rsidP="00E36B7F">
            <w:pPr>
              <w:jc w:val="both"/>
              <w:rPr>
                <w:b/>
                <w:sz w:val="16"/>
                <w:szCs w:val="16"/>
              </w:rPr>
            </w:pPr>
            <w:r w:rsidRPr="009D0C9E">
              <w:rPr>
                <w:b/>
                <w:sz w:val="16"/>
                <w:szCs w:val="16"/>
              </w:rPr>
              <w:t>Налоги на имущество физических лиц</w:t>
            </w:r>
          </w:p>
        </w:tc>
        <w:tc>
          <w:tcPr>
            <w:tcW w:w="1134" w:type="dxa"/>
          </w:tcPr>
          <w:p w:rsidR="001A26BF" w:rsidRPr="009D0C9E" w:rsidRDefault="001A26BF" w:rsidP="00E36B7F">
            <w:pPr>
              <w:jc w:val="center"/>
              <w:rPr>
                <w:b/>
                <w:sz w:val="16"/>
                <w:szCs w:val="16"/>
              </w:rPr>
            </w:pPr>
            <w:r>
              <w:rPr>
                <w:b/>
                <w:sz w:val="16"/>
                <w:szCs w:val="16"/>
              </w:rPr>
              <w:t>8</w:t>
            </w:r>
          </w:p>
        </w:tc>
        <w:tc>
          <w:tcPr>
            <w:tcW w:w="1134" w:type="dxa"/>
          </w:tcPr>
          <w:p w:rsidR="001A26BF" w:rsidRPr="009D0C9E" w:rsidRDefault="001A26BF" w:rsidP="00E36B7F">
            <w:pPr>
              <w:jc w:val="center"/>
              <w:rPr>
                <w:b/>
                <w:sz w:val="16"/>
                <w:szCs w:val="16"/>
              </w:rPr>
            </w:pPr>
            <w:r>
              <w:rPr>
                <w:b/>
                <w:sz w:val="16"/>
                <w:szCs w:val="16"/>
              </w:rPr>
              <w:t>8</w:t>
            </w:r>
          </w:p>
        </w:tc>
        <w:tc>
          <w:tcPr>
            <w:tcW w:w="992" w:type="dxa"/>
          </w:tcPr>
          <w:p w:rsidR="001A26BF" w:rsidRPr="009D0C9E" w:rsidRDefault="001A26BF" w:rsidP="00E36B7F">
            <w:pPr>
              <w:jc w:val="center"/>
              <w:rPr>
                <w:b/>
                <w:sz w:val="16"/>
                <w:szCs w:val="16"/>
              </w:rPr>
            </w:pPr>
            <w:r>
              <w:rPr>
                <w:b/>
                <w:sz w:val="16"/>
                <w:szCs w:val="16"/>
              </w:rPr>
              <w:t>8</w:t>
            </w:r>
          </w:p>
        </w:tc>
      </w:tr>
      <w:tr w:rsidR="001A26BF" w:rsidTr="00233040">
        <w:tc>
          <w:tcPr>
            <w:tcW w:w="1809" w:type="dxa"/>
          </w:tcPr>
          <w:p w:rsidR="001A26BF" w:rsidRDefault="001A26BF" w:rsidP="009D0C9E">
            <w:pPr>
              <w:jc w:val="both"/>
              <w:rPr>
                <w:sz w:val="16"/>
                <w:szCs w:val="16"/>
              </w:rPr>
            </w:pPr>
            <w:r>
              <w:rPr>
                <w:sz w:val="16"/>
                <w:szCs w:val="16"/>
              </w:rPr>
              <w:t>1 06 01030 10 0000 110</w:t>
            </w:r>
          </w:p>
        </w:tc>
        <w:tc>
          <w:tcPr>
            <w:tcW w:w="4536" w:type="dxa"/>
          </w:tcPr>
          <w:p w:rsidR="001A26BF" w:rsidRPr="009D0C9E" w:rsidRDefault="001A26BF" w:rsidP="00E36B7F">
            <w:pPr>
              <w:jc w:val="both"/>
              <w:rPr>
                <w:sz w:val="16"/>
                <w:szCs w:val="16"/>
              </w:rPr>
            </w:pPr>
            <w:r w:rsidRPr="009D0C9E">
              <w:rPr>
                <w:sz w:val="16"/>
                <w:szCs w:val="16"/>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1134" w:type="dxa"/>
          </w:tcPr>
          <w:p w:rsidR="001A26BF" w:rsidRDefault="001A26BF" w:rsidP="00E36B7F">
            <w:pPr>
              <w:jc w:val="center"/>
              <w:rPr>
                <w:sz w:val="16"/>
                <w:szCs w:val="16"/>
              </w:rPr>
            </w:pPr>
          </w:p>
          <w:p w:rsidR="001A26BF" w:rsidRDefault="001A26BF" w:rsidP="00E36B7F">
            <w:pPr>
              <w:jc w:val="center"/>
              <w:rPr>
                <w:sz w:val="16"/>
                <w:szCs w:val="16"/>
              </w:rPr>
            </w:pPr>
          </w:p>
          <w:p w:rsidR="001A26BF" w:rsidRDefault="001A26BF" w:rsidP="00E36B7F">
            <w:pPr>
              <w:jc w:val="center"/>
              <w:rPr>
                <w:sz w:val="16"/>
                <w:szCs w:val="16"/>
              </w:rPr>
            </w:pPr>
          </w:p>
          <w:p w:rsidR="001A26BF" w:rsidRDefault="001A26BF" w:rsidP="00E36B7F">
            <w:pPr>
              <w:jc w:val="center"/>
              <w:rPr>
                <w:sz w:val="16"/>
                <w:szCs w:val="16"/>
              </w:rPr>
            </w:pPr>
          </w:p>
          <w:p w:rsidR="001A26BF" w:rsidRDefault="001A26BF" w:rsidP="00E36B7F">
            <w:pPr>
              <w:jc w:val="center"/>
              <w:rPr>
                <w:sz w:val="16"/>
                <w:szCs w:val="16"/>
              </w:rPr>
            </w:pPr>
            <w:r>
              <w:rPr>
                <w:sz w:val="16"/>
                <w:szCs w:val="16"/>
              </w:rPr>
              <w:t>8</w:t>
            </w:r>
          </w:p>
        </w:tc>
        <w:tc>
          <w:tcPr>
            <w:tcW w:w="1134" w:type="dxa"/>
          </w:tcPr>
          <w:p w:rsidR="001A26BF" w:rsidRDefault="001A26BF" w:rsidP="00E36B7F">
            <w:pPr>
              <w:jc w:val="center"/>
              <w:rPr>
                <w:sz w:val="16"/>
                <w:szCs w:val="16"/>
              </w:rPr>
            </w:pPr>
          </w:p>
          <w:p w:rsidR="001A26BF" w:rsidRDefault="001A26BF" w:rsidP="00E36B7F">
            <w:pPr>
              <w:jc w:val="center"/>
              <w:rPr>
                <w:sz w:val="16"/>
                <w:szCs w:val="16"/>
              </w:rPr>
            </w:pPr>
          </w:p>
          <w:p w:rsidR="001A26BF" w:rsidRDefault="001A26BF" w:rsidP="00E36B7F">
            <w:pPr>
              <w:jc w:val="center"/>
              <w:rPr>
                <w:sz w:val="16"/>
                <w:szCs w:val="16"/>
              </w:rPr>
            </w:pPr>
          </w:p>
          <w:p w:rsidR="001A26BF" w:rsidRDefault="001A26BF" w:rsidP="00E36B7F">
            <w:pPr>
              <w:jc w:val="center"/>
              <w:rPr>
                <w:sz w:val="16"/>
                <w:szCs w:val="16"/>
              </w:rPr>
            </w:pPr>
          </w:p>
          <w:p w:rsidR="001A26BF" w:rsidRDefault="001A26BF" w:rsidP="00E36B7F">
            <w:pPr>
              <w:jc w:val="center"/>
              <w:rPr>
                <w:sz w:val="16"/>
                <w:szCs w:val="16"/>
              </w:rPr>
            </w:pPr>
            <w:r>
              <w:rPr>
                <w:sz w:val="16"/>
                <w:szCs w:val="16"/>
              </w:rPr>
              <w:t>8</w:t>
            </w:r>
          </w:p>
        </w:tc>
        <w:tc>
          <w:tcPr>
            <w:tcW w:w="992" w:type="dxa"/>
          </w:tcPr>
          <w:p w:rsidR="001A26BF" w:rsidRDefault="001A26BF" w:rsidP="00E36B7F">
            <w:pPr>
              <w:jc w:val="center"/>
              <w:rPr>
                <w:sz w:val="16"/>
                <w:szCs w:val="16"/>
              </w:rPr>
            </w:pPr>
          </w:p>
          <w:p w:rsidR="001A26BF" w:rsidRDefault="001A26BF" w:rsidP="00E36B7F">
            <w:pPr>
              <w:jc w:val="center"/>
              <w:rPr>
                <w:sz w:val="16"/>
                <w:szCs w:val="16"/>
              </w:rPr>
            </w:pPr>
          </w:p>
          <w:p w:rsidR="001A26BF" w:rsidRDefault="001A26BF" w:rsidP="00E36B7F">
            <w:pPr>
              <w:jc w:val="center"/>
              <w:rPr>
                <w:sz w:val="16"/>
                <w:szCs w:val="16"/>
              </w:rPr>
            </w:pPr>
          </w:p>
          <w:p w:rsidR="001A26BF" w:rsidRDefault="001A26BF" w:rsidP="00E36B7F">
            <w:pPr>
              <w:jc w:val="center"/>
              <w:rPr>
                <w:sz w:val="16"/>
                <w:szCs w:val="16"/>
              </w:rPr>
            </w:pPr>
          </w:p>
          <w:p w:rsidR="001A26BF" w:rsidRDefault="001A26BF" w:rsidP="00E36B7F">
            <w:pPr>
              <w:jc w:val="center"/>
              <w:rPr>
                <w:sz w:val="16"/>
                <w:szCs w:val="16"/>
              </w:rPr>
            </w:pPr>
            <w:r>
              <w:rPr>
                <w:sz w:val="16"/>
                <w:szCs w:val="16"/>
              </w:rPr>
              <w:t>8</w:t>
            </w:r>
          </w:p>
        </w:tc>
      </w:tr>
      <w:tr w:rsidR="001A26BF" w:rsidTr="00233040">
        <w:tc>
          <w:tcPr>
            <w:tcW w:w="1809" w:type="dxa"/>
          </w:tcPr>
          <w:p w:rsidR="001A26BF" w:rsidRPr="009D0C9E" w:rsidRDefault="001A26BF" w:rsidP="00E36B7F">
            <w:pPr>
              <w:jc w:val="both"/>
              <w:rPr>
                <w:b/>
                <w:sz w:val="16"/>
                <w:szCs w:val="16"/>
              </w:rPr>
            </w:pPr>
            <w:r w:rsidRPr="009D0C9E">
              <w:rPr>
                <w:b/>
                <w:sz w:val="16"/>
                <w:szCs w:val="16"/>
              </w:rPr>
              <w:t>1 06 06000 00 0000 110</w:t>
            </w:r>
          </w:p>
        </w:tc>
        <w:tc>
          <w:tcPr>
            <w:tcW w:w="4536" w:type="dxa"/>
          </w:tcPr>
          <w:p w:rsidR="001A26BF" w:rsidRPr="009D0C9E" w:rsidRDefault="001A26BF" w:rsidP="00E36B7F">
            <w:pPr>
              <w:jc w:val="both"/>
              <w:rPr>
                <w:b/>
                <w:sz w:val="16"/>
                <w:szCs w:val="16"/>
              </w:rPr>
            </w:pPr>
            <w:r w:rsidRPr="009D0C9E">
              <w:rPr>
                <w:b/>
                <w:sz w:val="16"/>
                <w:szCs w:val="16"/>
              </w:rPr>
              <w:t>Земельный налог</w:t>
            </w:r>
          </w:p>
        </w:tc>
        <w:tc>
          <w:tcPr>
            <w:tcW w:w="1134" w:type="dxa"/>
          </w:tcPr>
          <w:p w:rsidR="001A26BF" w:rsidRDefault="001A26BF" w:rsidP="00E36B7F">
            <w:pPr>
              <w:jc w:val="center"/>
              <w:rPr>
                <w:b/>
                <w:sz w:val="16"/>
                <w:szCs w:val="16"/>
              </w:rPr>
            </w:pPr>
            <w:r>
              <w:rPr>
                <w:b/>
                <w:sz w:val="16"/>
                <w:szCs w:val="16"/>
              </w:rPr>
              <w:t>575,6</w:t>
            </w:r>
          </w:p>
        </w:tc>
        <w:tc>
          <w:tcPr>
            <w:tcW w:w="1134" w:type="dxa"/>
          </w:tcPr>
          <w:p w:rsidR="001A26BF" w:rsidRDefault="001A26BF" w:rsidP="00E36B7F">
            <w:pPr>
              <w:jc w:val="center"/>
              <w:rPr>
                <w:b/>
                <w:sz w:val="16"/>
                <w:szCs w:val="16"/>
              </w:rPr>
            </w:pPr>
            <w:r>
              <w:rPr>
                <w:b/>
                <w:sz w:val="16"/>
                <w:szCs w:val="16"/>
              </w:rPr>
              <w:t>575,6</w:t>
            </w:r>
          </w:p>
        </w:tc>
        <w:tc>
          <w:tcPr>
            <w:tcW w:w="992" w:type="dxa"/>
          </w:tcPr>
          <w:p w:rsidR="001A26BF" w:rsidRDefault="001A26BF" w:rsidP="00E36B7F">
            <w:pPr>
              <w:jc w:val="center"/>
              <w:rPr>
                <w:b/>
                <w:sz w:val="16"/>
                <w:szCs w:val="16"/>
              </w:rPr>
            </w:pPr>
            <w:r>
              <w:rPr>
                <w:b/>
                <w:sz w:val="16"/>
                <w:szCs w:val="16"/>
              </w:rPr>
              <w:t>575,6</w:t>
            </w:r>
          </w:p>
        </w:tc>
      </w:tr>
      <w:tr w:rsidR="001A26BF" w:rsidTr="00233040">
        <w:tc>
          <w:tcPr>
            <w:tcW w:w="1809" w:type="dxa"/>
          </w:tcPr>
          <w:p w:rsidR="001A26BF" w:rsidRPr="00E36B7F" w:rsidRDefault="001A26BF" w:rsidP="00E36B7F">
            <w:pPr>
              <w:jc w:val="both"/>
              <w:rPr>
                <w:sz w:val="16"/>
                <w:szCs w:val="16"/>
              </w:rPr>
            </w:pPr>
            <w:r>
              <w:rPr>
                <w:sz w:val="16"/>
                <w:szCs w:val="16"/>
              </w:rPr>
              <w:t>1 06 0603</w:t>
            </w:r>
            <w:r w:rsidRPr="00E36B7F">
              <w:rPr>
                <w:sz w:val="16"/>
                <w:szCs w:val="16"/>
              </w:rPr>
              <w:t xml:space="preserve">3 10 0000 110 </w:t>
            </w:r>
          </w:p>
        </w:tc>
        <w:tc>
          <w:tcPr>
            <w:tcW w:w="4536" w:type="dxa"/>
          </w:tcPr>
          <w:p w:rsidR="001A26BF" w:rsidRPr="00E36B7F" w:rsidRDefault="001A26BF" w:rsidP="00E36B7F">
            <w:pPr>
              <w:jc w:val="both"/>
              <w:rPr>
                <w:sz w:val="16"/>
                <w:szCs w:val="16"/>
              </w:rPr>
            </w:pPr>
            <w:r w:rsidRPr="00E36B7F">
              <w:rPr>
                <w:sz w:val="16"/>
                <w:szCs w:val="16"/>
              </w:rPr>
              <w:t xml:space="preserve">Земельный налог </w:t>
            </w:r>
            <w:r>
              <w:rPr>
                <w:sz w:val="16"/>
                <w:szCs w:val="16"/>
              </w:rPr>
              <w:t xml:space="preserve"> с организаций</w:t>
            </w:r>
          </w:p>
        </w:tc>
        <w:tc>
          <w:tcPr>
            <w:tcW w:w="1134" w:type="dxa"/>
          </w:tcPr>
          <w:p w:rsidR="001A26BF" w:rsidRDefault="001A26BF" w:rsidP="00E36B7F">
            <w:pPr>
              <w:jc w:val="center"/>
              <w:rPr>
                <w:sz w:val="16"/>
                <w:szCs w:val="16"/>
              </w:rPr>
            </w:pPr>
            <w:r>
              <w:rPr>
                <w:sz w:val="16"/>
                <w:szCs w:val="16"/>
              </w:rPr>
              <w:t>542,3</w:t>
            </w:r>
          </w:p>
        </w:tc>
        <w:tc>
          <w:tcPr>
            <w:tcW w:w="1134" w:type="dxa"/>
          </w:tcPr>
          <w:p w:rsidR="001A26BF" w:rsidRDefault="001A26BF" w:rsidP="00E36B7F">
            <w:pPr>
              <w:jc w:val="center"/>
              <w:rPr>
                <w:sz w:val="16"/>
                <w:szCs w:val="16"/>
              </w:rPr>
            </w:pPr>
            <w:r>
              <w:rPr>
                <w:sz w:val="16"/>
                <w:szCs w:val="16"/>
              </w:rPr>
              <w:t>542,3</w:t>
            </w:r>
          </w:p>
        </w:tc>
        <w:tc>
          <w:tcPr>
            <w:tcW w:w="992" w:type="dxa"/>
          </w:tcPr>
          <w:p w:rsidR="001A26BF" w:rsidRDefault="001A26BF" w:rsidP="00E36B7F">
            <w:pPr>
              <w:jc w:val="center"/>
              <w:rPr>
                <w:sz w:val="16"/>
                <w:szCs w:val="16"/>
              </w:rPr>
            </w:pPr>
            <w:r>
              <w:rPr>
                <w:sz w:val="16"/>
                <w:szCs w:val="16"/>
              </w:rPr>
              <w:t>542,3</w:t>
            </w:r>
          </w:p>
        </w:tc>
      </w:tr>
      <w:tr w:rsidR="001A26BF" w:rsidTr="00233040">
        <w:tc>
          <w:tcPr>
            <w:tcW w:w="1809" w:type="dxa"/>
          </w:tcPr>
          <w:p w:rsidR="001A26BF" w:rsidRPr="00E36B7F" w:rsidRDefault="001A26BF" w:rsidP="00E36B7F">
            <w:pPr>
              <w:jc w:val="both"/>
              <w:rPr>
                <w:sz w:val="16"/>
                <w:szCs w:val="16"/>
              </w:rPr>
            </w:pPr>
            <w:r>
              <w:rPr>
                <w:sz w:val="16"/>
                <w:szCs w:val="16"/>
              </w:rPr>
              <w:t>1 06 0604</w:t>
            </w:r>
            <w:r w:rsidRPr="00E36B7F">
              <w:rPr>
                <w:sz w:val="16"/>
                <w:szCs w:val="16"/>
              </w:rPr>
              <w:t>3 10 0000 110</w:t>
            </w:r>
          </w:p>
        </w:tc>
        <w:tc>
          <w:tcPr>
            <w:tcW w:w="4536" w:type="dxa"/>
          </w:tcPr>
          <w:p w:rsidR="001A26BF" w:rsidRPr="00E36B7F" w:rsidRDefault="001A26BF" w:rsidP="00E36B7F">
            <w:pPr>
              <w:jc w:val="both"/>
              <w:rPr>
                <w:sz w:val="16"/>
                <w:szCs w:val="16"/>
              </w:rPr>
            </w:pPr>
            <w:r w:rsidRPr="00E36B7F">
              <w:rPr>
                <w:sz w:val="16"/>
                <w:szCs w:val="16"/>
              </w:rPr>
              <w:t xml:space="preserve">Земельный налог </w:t>
            </w:r>
            <w:r>
              <w:rPr>
                <w:sz w:val="16"/>
                <w:szCs w:val="16"/>
              </w:rPr>
              <w:t>с физических лиц</w:t>
            </w:r>
          </w:p>
        </w:tc>
        <w:tc>
          <w:tcPr>
            <w:tcW w:w="1134" w:type="dxa"/>
          </w:tcPr>
          <w:p w:rsidR="001A26BF" w:rsidRDefault="001A26BF" w:rsidP="00E36B7F">
            <w:pPr>
              <w:jc w:val="center"/>
              <w:rPr>
                <w:sz w:val="16"/>
                <w:szCs w:val="16"/>
              </w:rPr>
            </w:pPr>
            <w:r>
              <w:rPr>
                <w:sz w:val="16"/>
                <w:szCs w:val="16"/>
              </w:rPr>
              <w:t>33,3</w:t>
            </w:r>
          </w:p>
        </w:tc>
        <w:tc>
          <w:tcPr>
            <w:tcW w:w="1134" w:type="dxa"/>
          </w:tcPr>
          <w:p w:rsidR="001A26BF" w:rsidRDefault="001A26BF" w:rsidP="00E36B7F">
            <w:pPr>
              <w:jc w:val="center"/>
              <w:rPr>
                <w:sz w:val="16"/>
                <w:szCs w:val="16"/>
              </w:rPr>
            </w:pPr>
            <w:r>
              <w:rPr>
                <w:sz w:val="16"/>
                <w:szCs w:val="16"/>
              </w:rPr>
              <w:t>33,3</w:t>
            </w:r>
          </w:p>
        </w:tc>
        <w:tc>
          <w:tcPr>
            <w:tcW w:w="992" w:type="dxa"/>
          </w:tcPr>
          <w:p w:rsidR="001A26BF" w:rsidRDefault="001A26BF" w:rsidP="00E36B7F">
            <w:pPr>
              <w:jc w:val="center"/>
              <w:rPr>
                <w:sz w:val="16"/>
                <w:szCs w:val="16"/>
              </w:rPr>
            </w:pPr>
            <w:r>
              <w:rPr>
                <w:sz w:val="16"/>
                <w:szCs w:val="16"/>
              </w:rPr>
              <w:t>33,3</w:t>
            </w:r>
          </w:p>
        </w:tc>
      </w:tr>
      <w:tr w:rsidR="001A26BF" w:rsidRPr="00E36B7F" w:rsidTr="00233040">
        <w:tc>
          <w:tcPr>
            <w:tcW w:w="1809" w:type="dxa"/>
          </w:tcPr>
          <w:p w:rsidR="001A26BF" w:rsidRPr="00E22B2E" w:rsidRDefault="001A26BF" w:rsidP="00E36B7F">
            <w:pPr>
              <w:jc w:val="both"/>
              <w:rPr>
                <w:b/>
                <w:sz w:val="16"/>
                <w:szCs w:val="16"/>
              </w:rPr>
            </w:pPr>
            <w:r w:rsidRPr="00E22B2E">
              <w:rPr>
                <w:b/>
                <w:sz w:val="16"/>
                <w:szCs w:val="16"/>
              </w:rPr>
              <w:t>2 00 00000 00 0000 000</w:t>
            </w:r>
          </w:p>
        </w:tc>
        <w:tc>
          <w:tcPr>
            <w:tcW w:w="4536" w:type="dxa"/>
          </w:tcPr>
          <w:p w:rsidR="001A26BF" w:rsidRPr="00E22B2E" w:rsidRDefault="001A26BF" w:rsidP="00E36B7F">
            <w:pPr>
              <w:jc w:val="both"/>
              <w:rPr>
                <w:b/>
                <w:sz w:val="16"/>
                <w:szCs w:val="16"/>
              </w:rPr>
            </w:pPr>
            <w:r w:rsidRPr="00E22B2E">
              <w:rPr>
                <w:b/>
                <w:sz w:val="16"/>
                <w:szCs w:val="16"/>
              </w:rPr>
              <w:t>Безвозмездные поступления</w:t>
            </w:r>
          </w:p>
        </w:tc>
        <w:tc>
          <w:tcPr>
            <w:tcW w:w="1134" w:type="dxa"/>
          </w:tcPr>
          <w:p w:rsidR="001A26BF" w:rsidRDefault="001A26BF" w:rsidP="009A09EC">
            <w:pPr>
              <w:jc w:val="center"/>
              <w:rPr>
                <w:b/>
                <w:sz w:val="16"/>
                <w:szCs w:val="16"/>
              </w:rPr>
            </w:pPr>
            <w:r>
              <w:rPr>
                <w:b/>
                <w:sz w:val="16"/>
                <w:szCs w:val="16"/>
              </w:rPr>
              <w:t>1650,6</w:t>
            </w:r>
          </w:p>
        </w:tc>
        <w:tc>
          <w:tcPr>
            <w:tcW w:w="1134" w:type="dxa"/>
          </w:tcPr>
          <w:p w:rsidR="001A26BF" w:rsidRDefault="001A26BF" w:rsidP="009A09EC">
            <w:pPr>
              <w:jc w:val="center"/>
              <w:rPr>
                <w:b/>
                <w:sz w:val="16"/>
                <w:szCs w:val="16"/>
              </w:rPr>
            </w:pPr>
            <w:r>
              <w:rPr>
                <w:b/>
                <w:sz w:val="16"/>
                <w:szCs w:val="16"/>
              </w:rPr>
              <w:t>1682,7</w:t>
            </w:r>
          </w:p>
        </w:tc>
        <w:tc>
          <w:tcPr>
            <w:tcW w:w="992" w:type="dxa"/>
          </w:tcPr>
          <w:p w:rsidR="001A26BF" w:rsidRDefault="001A26BF" w:rsidP="009A09EC">
            <w:pPr>
              <w:jc w:val="center"/>
              <w:rPr>
                <w:b/>
                <w:sz w:val="16"/>
                <w:szCs w:val="16"/>
              </w:rPr>
            </w:pPr>
            <w:r>
              <w:rPr>
                <w:b/>
                <w:sz w:val="16"/>
                <w:szCs w:val="16"/>
              </w:rPr>
              <w:t>1717,6</w:t>
            </w:r>
          </w:p>
        </w:tc>
      </w:tr>
      <w:tr w:rsidR="001A26BF" w:rsidRPr="00E36B7F" w:rsidTr="00233040">
        <w:tc>
          <w:tcPr>
            <w:tcW w:w="1809" w:type="dxa"/>
          </w:tcPr>
          <w:p w:rsidR="001A26BF" w:rsidRPr="00E36B7F" w:rsidRDefault="001A26BF" w:rsidP="00E36B7F">
            <w:pPr>
              <w:jc w:val="both"/>
              <w:rPr>
                <w:sz w:val="16"/>
                <w:szCs w:val="16"/>
              </w:rPr>
            </w:pPr>
            <w:r w:rsidRPr="00E36B7F">
              <w:rPr>
                <w:sz w:val="16"/>
                <w:szCs w:val="16"/>
              </w:rPr>
              <w:t>2 02 00000 00 0000 000</w:t>
            </w:r>
          </w:p>
        </w:tc>
        <w:tc>
          <w:tcPr>
            <w:tcW w:w="4536" w:type="dxa"/>
          </w:tcPr>
          <w:p w:rsidR="001A26BF" w:rsidRPr="00E36B7F" w:rsidRDefault="001A26BF" w:rsidP="009D0C9E">
            <w:pPr>
              <w:jc w:val="both"/>
              <w:rPr>
                <w:sz w:val="16"/>
                <w:szCs w:val="16"/>
              </w:rPr>
            </w:pPr>
            <w:r w:rsidRPr="00E36B7F">
              <w:rPr>
                <w:sz w:val="16"/>
                <w:szCs w:val="16"/>
              </w:rPr>
              <w:t>Безвозмездные поступления от других бюджетов бюджетной системы РФ</w:t>
            </w:r>
          </w:p>
        </w:tc>
        <w:tc>
          <w:tcPr>
            <w:tcW w:w="1134" w:type="dxa"/>
          </w:tcPr>
          <w:p w:rsidR="001A26BF" w:rsidRDefault="001A26BF" w:rsidP="009A09EC">
            <w:pPr>
              <w:jc w:val="center"/>
              <w:rPr>
                <w:sz w:val="16"/>
                <w:szCs w:val="16"/>
              </w:rPr>
            </w:pPr>
            <w:r>
              <w:rPr>
                <w:sz w:val="16"/>
                <w:szCs w:val="16"/>
              </w:rPr>
              <w:t>1650,6</w:t>
            </w:r>
          </w:p>
        </w:tc>
        <w:tc>
          <w:tcPr>
            <w:tcW w:w="1134" w:type="dxa"/>
          </w:tcPr>
          <w:p w:rsidR="001A26BF" w:rsidRDefault="001A26BF" w:rsidP="009A09EC">
            <w:pPr>
              <w:jc w:val="center"/>
              <w:rPr>
                <w:sz w:val="16"/>
                <w:szCs w:val="16"/>
              </w:rPr>
            </w:pPr>
            <w:r>
              <w:rPr>
                <w:sz w:val="16"/>
                <w:szCs w:val="16"/>
              </w:rPr>
              <w:t>1682,7</w:t>
            </w:r>
          </w:p>
        </w:tc>
        <w:tc>
          <w:tcPr>
            <w:tcW w:w="992" w:type="dxa"/>
          </w:tcPr>
          <w:p w:rsidR="001A26BF" w:rsidRDefault="001A26BF" w:rsidP="009A09EC">
            <w:pPr>
              <w:jc w:val="center"/>
              <w:rPr>
                <w:sz w:val="16"/>
                <w:szCs w:val="16"/>
              </w:rPr>
            </w:pPr>
            <w:r>
              <w:rPr>
                <w:sz w:val="16"/>
                <w:szCs w:val="16"/>
              </w:rPr>
              <w:t>1717,6</w:t>
            </w:r>
          </w:p>
        </w:tc>
      </w:tr>
      <w:tr w:rsidR="001A26BF" w:rsidRPr="00E36B7F" w:rsidTr="00233040">
        <w:tc>
          <w:tcPr>
            <w:tcW w:w="1809" w:type="dxa"/>
          </w:tcPr>
          <w:p w:rsidR="001A26BF" w:rsidRPr="00E36B7F" w:rsidRDefault="001A26BF" w:rsidP="007006C0">
            <w:pPr>
              <w:jc w:val="both"/>
              <w:rPr>
                <w:sz w:val="16"/>
                <w:szCs w:val="16"/>
              </w:rPr>
            </w:pPr>
            <w:r>
              <w:rPr>
                <w:sz w:val="16"/>
                <w:szCs w:val="16"/>
              </w:rPr>
              <w:t>2 02 10</w:t>
            </w:r>
            <w:r w:rsidRPr="00E36B7F">
              <w:rPr>
                <w:sz w:val="16"/>
                <w:szCs w:val="16"/>
              </w:rPr>
              <w:t>000 00 0000 151</w:t>
            </w:r>
          </w:p>
        </w:tc>
        <w:tc>
          <w:tcPr>
            <w:tcW w:w="4536" w:type="dxa"/>
          </w:tcPr>
          <w:p w:rsidR="001A26BF" w:rsidRPr="009D0C9E" w:rsidRDefault="001A26BF" w:rsidP="00E36B7F">
            <w:pPr>
              <w:jc w:val="both"/>
              <w:rPr>
                <w:sz w:val="16"/>
                <w:szCs w:val="16"/>
              </w:rPr>
            </w:pPr>
            <w:r w:rsidRPr="009D0C9E">
              <w:rPr>
                <w:bCs/>
                <w:sz w:val="16"/>
                <w:szCs w:val="16"/>
              </w:rPr>
              <w:t>Дотации бюджетам субъктов Российской Федерации и мун</w:t>
            </w:r>
            <w:r w:rsidRPr="009D0C9E">
              <w:rPr>
                <w:bCs/>
                <w:sz w:val="16"/>
                <w:szCs w:val="16"/>
              </w:rPr>
              <w:t>и</w:t>
            </w:r>
            <w:r w:rsidRPr="009D0C9E">
              <w:rPr>
                <w:bCs/>
                <w:sz w:val="16"/>
                <w:szCs w:val="16"/>
              </w:rPr>
              <w:t>ципальных образований</w:t>
            </w:r>
            <w:r>
              <w:rPr>
                <w:bCs/>
                <w:sz w:val="16"/>
                <w:szCs w:val="16"/>
              </w:rPr>
              <w:t xml:space="preserve"> сельских поселений</w:t>
            </w:r>
          </w:p>
        </w:tc>
        <w:tc>
          <w:tcPr>
            <w:tcW w:w="1134" w:type="dxa"/>
          </w:tcPr>
          <w:p w:rsidR="001A26BF" w:rsidRDefault="001A26BF" w:rsidP="00E36B7F">
            <w:pPr>
              <w:jc w:val="center"/>
              <w:rPr>
                <w:sz w:val="16"/>
                <w:szCs w:val="16"/>
              </w:rPr>
            </w:pPr>
            <w:r>
              <w:rPr>
                <w:sz w:val="16"/>
                <w:szCs w:val="16"/>
              </w:rPr>
              <w:t>1579,6</w:t>
            </w:r>
          </w:p>
        </w:tc>
        <w:tc>
          <w:tcPr>
            <w:tcW w:w="1134" w:type="dxa"/>
          </w:tcPr>
          <w:p w:rsidR="001A26BF" w:rsidRDefault="001A26BF" w:rsidP="00E36B7F">
            <w:pPr>
              <w:jc w:val="center"/>
              <w:rPr>
                <w:sz w:val="16"/>
                <w:szCs w:val="16"/>
              </w:rPr>
            </w:pPr>
            <w:r>
              <w:rPr>
                <w:sz w:val="16"/>
                <w:szCs w:val="16"/>
              </w:rPr>
              <w:t>1611,7</w:t>
            </w:r>
          </w:p>
        </w:tc>
        <w:tc>
          <w:tcPr>
            <w:tcW w:w="992" w:type="dxa"/>
          </w:tcPr>
          <w:p w:rsidR="001A26BF" w:rsidRDefault="001A26BF" w:rsidP="00E36B7F">
            <w:pPr>
              <w:jc w:val="center"/>
              <w:rPr>
                <w:sz w:val="16"/>
                <w:szCs w:val="16"/>
              </w:rPr>
            </w:pPr>
            <w:r>
              <w:rPr>
                <w:sz w:val="16"/>
                <w:szCs w:val="16"/>
              </w:rPr>
              <w:t>1646,6</w:t>
            </w:r>
          </w:p>
        </w:tc>
      </w:tr>
      <w:tr w:rsidR="001A26BF" w:rsidRPr="00E36B7F" w:rsidTr="00233040">
        <w:tc>
          <w:tcPr>
            <w:tcW w:w="1809" w:type="dxa"/>
          </w:tcPr>
          <w:p w:rsidR="001A26BF" w:rsidRPr="00E36B7F" w:rsidRDefault="001A26BF" w:rsidP="007006C0">
            <w:pPr>
              <w:jc w:val="both"/>
              <w:rPr>
                <w:sz w:val="16"/>
                <w:szCs w:val="16"/>
              </w:rPr>
            </w:pPr>
            <w:r>
              <w:rPr>
                <w:sz w:val="16"/>
                <w:szCs w:val="16"/>
              </w:rPr>
              <w:t>2 02 15001 1</w:t>
            </w:r>
            <w:r w:rsidRPr="00E36B7F">
              <w:rPr>
                <w:sz w:val="16"/>
                <w:szCs w:val="16"/>
              </w:rPr>
              <w:t>0 0000 151</w:t>
            </w:r>
          </w:p>
        </w:tc>
        <w:tc>
          <w:tcPr>
            <w:tcW w:w="4536" w:type="dxa"/>
          </w:tcPr>
          <w:p w:rsidR="001A26BF" w:rsidRPr="00E36B7F" w:rsidRDefault="001A26BF" w:rsidP="00BD4BB8">
            <w:pPr>
              <w:jc w:val="both"/>
              <w:rPr>
                <w:sz w:val="16"/>
                <w:szCs w:val="16"/>
              </w:rPr>
            </w:pPr>
            <w:r w:rsidRPr="00E36B7F">
              <w:rPr>
                <w:sz w:val="16"/>
                <w:szCs w:val="16"/>
              </w:rPr>
              <w:t>Дотации бюджетам на выравнивание бюджетной обеспече</w:t>
            </w:r>
            <w:r w:rsidRPr="00E36B7F">
              <w:rPr>
                <w:sz w:val="16"/>
                <w:szCs w:val="16"/>
              </w:rPr>
              <w:t>н</w:t>
            </w:r>
            <w:r w:rsidRPr="00E36B7F">
              <w:rPr>
                <w:sz w:val="16"/>
                <w:szCs w:val="16"/>
              </w:rPr>
              <w:t xml:space="preserve">ности </w:t>
            </w:r>
          </w:p>
        </w:tc>
        <w:tc>
          <w:tcPr>
            <w:tcW w:w="1134" w:type="dxa"/>
          </w:tcPr>
          <w:p w:rsidR="001A26BF" w:rsidRDefault="001A26BF" w:rsidP="00DE117F">
            <w:pPr>
              <w:jc w:val="center"/>
              <w:rPr>
                <w:sz w:val="16"/>
                <w:szCs w:val="16"/>
              </w:rPr>
            </w:pPr>
            <w:r>
              <w:rPr>
                <w:sz w:val="16"/>
                <w:szCs w:val="16"/>
              </w:rPr>
              <w:t>1579,6</w:t>
            </w:r>
          </w:p>
        </w:tc>
        <w:tc>
          <w:tcPr>
            <w:tcW w:w="1134" w:type="dxa"/>
          </w:tcPr>
          <w:p w:rsidR="001A26BF" w:rsidRDefault="001A26BF" w:rsidP="00DE117F">
            <w:pPr>
              <w:jc w:val="center"/>
              <w:rPr>
                <w:sz w:val="16"/>
                <w:szCs w:val="16"/>
              </w:rPr>
            </w:pPr>
            <w:r>
              <w:rPr>
                <w:sz w:val="16"/>
                <w:szCs w:val="16"/>
              </w:rPr>
              <w:t>1611,7</w:t>
            </w:r>
          </w:p>
        </w:tc>
        <w:tc>
          <w:tcPr>
            <w:tcW w:w="992" w:type="dxa"/>
          </w:tcPr>
          <w:p w:rsidR="001A26BF" w:rsidRDefault="001A26BF" w:rsidP="00DE117F">
            <w:pPr>
              <w:jc w:val="center"/>
              <w:rPr>
                <w:sz w:val="16"/>
                <w:szCs w:val="16"/>
              </w:rPr>
            </w:pPr>
            <w:r>
              <w:rPr>
                <w:sz w:val="16"/>
                <w:szCs w:val="16"/>
              </w:rPr>
              <w:t>1646,6</w:t>
            </w:r>
          </w:p>
        </w:tc>
      </w:tr>
      <w:tr w:rsidR="001A26BF" w:rsidRPr="00E36B7F" w:rsidTr="00233040">
        <w:tc>
          <w:tcPr>
            <w:tcW w:w="1809" w:type="dxa"/>
          </w:tcPr>
          <w:p w:rsidR="001A26BF" w:rsidRPr="009B49E8" w:rsidRDefault="001A26BF" w:rsidP="00E36B7F">
            <w:pPr>
              <w:jc w:val="both"/>
              <w:rPr>
                <w:b/>
                <w:sz w:val="16"/>
                <w:szCs w:val="16"/>
              </w:rPr>
            </w:pPr>
            <w:r>
              <w:rPr>
                <w:b/>
                <w:sz w:val="16"/>
                <w:szCs w:val="16"/>
              </w:rPr>
              <w:t>2 02 30</w:t>
            </w:r>
            <w:r w:rsidRPr="009B49E8">
              <w:rPr>
                <w:b/>
                <w:sz w:val="16"/>
                <w:szCs w:val="16"/>
              </w:rPr>
              <w:t>000 00 0000 151</w:t>
            </w:r>
          </w:p>
        </w:tc>
        <w:tc>
          <w:tcPr>
            <w:tcW w:w="4536" w:type="dxa"/>
          </w:tcPr>
          <w:p w:rsidR="001A26BF" w:rsidRPr="009B49E8" w:rsidRDefault="001A26BF" w:rsidP="00E36B7F">
            <w:pPr>
              <w:jc w:val="both"/>
              <w:rPr>
                <w:b/>
                <w:sz w:val="16"/>
                <w:szCs w:val="16"/>
              </w:rPr>
            </w:pPr>
            <w:r w:rsidRPr="009B49E8">
              <w:rPr>
                <w:b/>
                <w:bCs/>
                <w:sz w:val="16"/>
                <w:szCs w:val="16"/>
              </w:rPr>
              <w:t>Субвенции бюджетам субъектов Российской Федерации и муниципальных образований</w:t>
            </w:r>
          </w:p>
        </w:tc>
        <w:tc>
          <w:tcPr>
            <w:tcW w:w="1134" w:type="dxa"/>
          </w:tcPr>
          <w:p w:rsidR="001A26BF" w:rsidRDefault="001A26BF" w:rsidP="003B7180">
            <w:pPr>
              <w:jc w:val="center"/>
              <w:rPr>
                <w:b/>
                <w:sz w:val="16"/>
                <w:szCs w:val="16"/>
              </w:rPr>
            </w:pPr>
            <w:r>
              <w:rPr>
                <w:b/>
                <w:sz w:val="16"/>
                <w:szCs w:val="16"/>
              </w:rPr>
              <w:t>71,00</w:t>
            </w:r>
          </w:p>
        </w:tc>
        <w:tc>
          <w:tcPr>
            <w:tcW w:w="1134" w:type="dxa"/>
          </w:tcPr>
          <w:p w:rsidR="001A26BF" w:rsidRDefault="001A26BF" w:rsidP="003B7180">
            <w:pPr>
              <w:jc w:val="center"/>
              <w:rPr>
                <w:b/>
                <w:sz w:val="16"/>
                <w:szCs w:val="16"/>
              </w:rPr>
            </w:pPr>
            <w:r>
              <w:rPr>
                <w:b/>
                <w:sz w:val="16"/>
                <w:szCs w:val="16"/>
              </w:rPr>
              <w:t>71,00</w:t>
            </w:r>
          </w:p>
        </w:tc>
        <w:tc>
          <w:tcPr>
            <w:tcW w:w="992" w:type="dxa"/>
          </w:tcPr>
          <w:p w:rsidR="001A26BF" w:rsidRDefault="001A26BF" w:rsidP="003B7180">
            <w:pPr>
              <w:jc w:val="center"/>
              <w:rPr>
                <w:b/>
                <w:sz w:val="16"/>
                <w:szCs w:val="16"/>
              </w:rPr>
            </w:pPr>
            <w:r>
              <w:rPr>
                <w:b/>
                <w:sz w:val="16"/>
                <w:szCs w:val="16"/>
              </w:rPr>
              <w:t>71,00</w:t>
            </w:r>
          </w:p>
        </w:tc>
      </w:tr>
      <w:tr w:rsidR="001A26BF" w:rsidRPr="00E36B7F" w:rsidTr="00233040">
        <w:tc>
          <w:tcPr>
            <w:tcW w:w="1809" w:type="dxa"/>
          </w:tcPr>
          <w:p w:rsidR="001A26BF" w:rsidRPr="00E36B7F" w:rsidRDefault="001A26BF" w:rsidP="007006C0">
            <w:pPr>
              <w:jc w:val="both"/>
              <w:rPr>
                <w:sz w:val="16"/>
                <w:szCs w:val="16"/>
              </w:rPr>
            </w:pPr>
            <w:r>
              <w:rPr>
                <w:sz w:val="16"/>
                <w:szCs w:val="16"/>
              </w:rPr>
              <w:t>2 02 35930 10 0000 151</w:t>
            </w:r>
          </w:p>
        </w:tc>
        <w:tc>
          <w:tcPr>
            <w:tcW w:w="4536" w:type="dxa"/>
          </w:tcPr>
          <w:p w:rsidR="001A26BF" w:rsidRPr="009B49E8" w:rsidRDefault="001A26BF" w:rsidP="00E36B7F">
            <w:pPr>
              <w:jc w:val="both"/>
              <w:rPr>
                <w:sz w:val="16"/>
                <w:szCs w:val="16"/>
              </w:rPr>
            </w:pPr>
            <w:r w:rsidRPr="009B49E8">
              <w:rPr>
                <w:sz w:val="16"/>
                <w:szCs w:val="16"/>
              </w:rPr>
              <w:t>Субвенции бюджетам поселений  на государственную регис</w:t>
            </w:r>
            <w:r w:rsidRPr="009B49E8">
              <w:rPr>
                <w:sz w:val="16"/>
                <w:szCs w:val="16"/>
              </w:rPr>
              <w:t>т</w:t>
            </w:r>
            <w:r w:rsidRPr="009B49E8">
              <w:rPr>
                <w:sz w:val="16"/>
                <w:szCs w:val="16"/>
              </w:rPr>
              <w:t>рацию актов гражданского состояния</w:t>
            </w:r>
          </w:p>
        </w:tc>
        <w:tc>
          <w:tcPr>
            <w:tcW w:w="1134" w:type="dxa"/>
          </w:tcPr>
          <w:p w:rsidR="001A26BF" w:rsidRDefault="001A26BF" w:rsidP="003B7180">
            <w:pPr>
              <w:jc w:val="center"/>
              <w:rPr>
                <w:sz w:val="16"/>
                <w:szCs w:val="16"/>
              </w:rPr>
            </w:pPr>
            <w:r>
              <w:rPr>
                <w:sz w:val="16"/>
                <w:szCs w:val="16"/>
              </w:rPr>
              <w:t>3,4</w:t>
            </w:r>
          </w:p>
        </w:tc>
        <w:tc>
          <w:tcPr>
            <w:tcW w:w="1134" w:type="dxa"/>
          </w:tcPr>
          <w:p w:rsidR="001A26BF" w:rsidRDefault="001A26BF" w:rsidP="003B7180">
            <w:pPr>
              <w:jc w:val="center"/>
              <w:rPr>
                <w:sz w:val="16"/>
                <w:szCs w:val="16"/>
              </w:rPr>
            </w:pPr>
            <w:r>
              <w:rPr>
                <w:sz w:val="16"/>
                <w:szCs w:val="16"/>
              </w:rPr>
              <w:t>3,4</w:t>
            </w:r>
          </w:p>
        </w:tc>
        <w:tc>
          <w:tcPr>
            <w:tcW w:w="992" w:type="dxa"/>
          </w:tcPr>
          <w:p w:rsidR="001A26BF" w:rsidRDefault="001A26BF" w:rsidP="003B7180">
            <w:pPr>
              <w:jc w:val="center"/>
              <w:rPr>
                <w:sz w:val="16"/>
                <w:szCs w:val="16"/>
              </w:rPr>
            </w:pPr>
            <w:r>
              <w:rPr>
                <w:sz w:val="16"/>
                <w:szCs w:val="16"/>
              </w:rPr>
              <w:t>3,4</w:t>
            </w:r>
          </w:p>
        </w:tc>
      </w:tr>
      <w:tr w:rsidR="001A26BF" w:rsidRPr="00E36B7F" w:rsidTr="00233040">
        <w:tc>
          <w:tcPr>
            <w:tcW w:w="1809" w:type="dxa"/>
          </w:tcPr>
          <w:p w:rsidR="001A26BF" w:rsidRDefault="001A26BF" w:rsidP="007006C0">
            <w:pPr>
              <w:jc w:val="both"/>
              <w:rPr>
                <w:sz w:val="16"/>
                <w:szCs w:val="16"/>
              </w:rPr>
            </w:pPr>
            <w:r>
              <w:rPr>
                <w:sz w:val="16"/>
                <w:szCs w:val="16"/>
              </w:rPr>
              <w:t>2 02 35118 10 0000 151</w:t>
            </w:r>
          </w:p>
        </w:tc>
        <w:tc>
          <w:tcPr>
            <w:tcW w:w="4536" w:type="dxa"/>
          </w:tcPr>
          <w:p w:rsidR="001A26BF" w:rsidRPr="009B49E8" w:rsidRDefault="001A26BF" w:rsidP="00E36B7F">
            <w:pPr>
              <w:jc w:val="both"/>
              <w:rPr>
                <w:sz w:val="16"/>
                <w:szCs w:val="16"/>
              </w:rPr>
            </w:pPr>
            <w:r w:rsidRPr="009B49E8">
              <w:rPr>
                <w:sz w:val="16"/>
                <w:szCs w:val="16"/>
              </w:rPr>
              <w:t>Субвенции бюджетам поселений   на осуществление перви</w:t>
            </w:r>
            <w:r w:rsidRPr="009B49E8">
              <w:rPr>
                <w:sz w:val="16"/>
                <w:szCs w:val="16"/>
              </w:rPr>
              <w:t>ч</w:t>
            </w:r>
            <w:r w:rsidRPr="009B49E8">
              <w:rPr>
                <w:sz w:val="16"/>
                <w:szCs w:val="16"/>
              </w:rPr>
              <w:t>ного воинского учета на территориях, где отсутствуют вое</w:t>
            </w:r>
            <w:r w:rsidRPr="009B49E8">
              <w:rPr>
                <w:sz w:val="16"/>
                <w:szCs w:val="16"/>
              </w:rPr>
              <w:t>н</w:t>
            </w:r>
            <w:r w:rsidRPr="009B49E8">
              <w:rPr>
                <w:sz w:val="16"/>
                <w:szCs w:val="16"/>
              </w:rPr>
              <w:t>ные комиссариаты</w:t>
            </w:r>
          </w:p>
        </w:tc>
        <w:tc>
          <w:tcPr>
            <w:tcW w:w="1134" w:type="dxa"/>
          </w:tcPr>
          <w:p w:rsidR="001A26BF" w:rsidRDefault="001A26BF" w:rsidP="00E36B7F">
            <w:pPr>
              <w:jc w:val="center"/>
              <w:rPr>
                <w:sz w:val="16"/>
                <w:szCs w:val="16"/>
              </w:rPr>
            </w:pPr>
            <w:r>
              <w:rPr>
                <w:sz w:val="16"/>
                <w:szCs w:val="16"/>
              </w:rPr>
              <w:t>67,60</w:t>
            </w:r>
          </w:p>
        </w:tc>
        <w:tc>
          <w:tcPr>
            <w:tcW w:w="1134" w:type="dxa"/>
          </w:tcPr>
          <w:p w:rsidR="001A26BF" w:rsidRDefault="001A26BF" w:rsidP="00E36B7F">
            <w:pPr>
              <w:jc w:val="center"/>
              <w:rPr>
                <w:sz w:val="16"/>
                <w:szCs w:val="16"/>
              </w:rPr>
            </w:pPr>
            <w:r>
              <w:rPr>
                <w:sz w:val="16"/>
                <w:szCs w:val="16"/>
              </w:rPr>
              <w:t>67,60</w:t>
            </w:r>
          </w:p>
        </w:tc>
        <w:tc>
          <w:tcPr>
            <w:tcW w:w="992" w:type="dxa"/>
          </w:tcPr>
          <w:p w:rsidR="001A26BF" w:rsidRDefault="001A26BF" w:rsidP="00E36B7F">
            <w:pPr>
              <w:jc w:val="center"/>
              <w:rPr>
                <w:sz w:val="16"/>
                <w:szCs w:val="16"/>
              </w:rPr>
            </w:pPr>
            <w:r>
              <w:rPr>
                <w:sz w:val="16"/>
                <w:szCs w:val="16"/>
              </w:rPr>
              <w:t>67,60</w:t>
            </w:r>
          </w:p>
        </w:tc>
      </w:tr>
      <w:tr w:rsidR="001A26BF" w:rsidRPr="00E36B7F" w:rsidTr="00233040">
        <w:tc>
          <w:tcPr>
            <w:tcW w:w="1809" w:type="dxa"/>
          </w:tcPr>
          <w:p w:rsidR="001A26BF" w:rsidRDefault="001A26BF" w:rsidP="007006C0">
            <w:pPr>
              <w:jc w:val="both"/>
              <w:rPr>
                <w:sz w:val="16"/>
                <w:szCs w:val="16"/>
              </w:rPr>
            </w:pPr>
            <w:r>
              <w:rPr>
                <w:sz w:val="16"/>
                <w:szCs w:val="16"/>
              </w:rPr>
              <w:t>2 02 04014 10 0000151</w:t>
            </w:r>
          </w:p>
        </w:tc>
        <w:tc>
          <w:tcPr>
            <w:tcW w:w="4536" w:type="dxa"/>
          </w:tcPr>
          <w:p w:rsidR="001A26BF" w:rsidRPr="007006C0" w:rsidRDefault="001A26BF" w:rsidP="00E36B7F">
            <w:pPr>
              <w:jc w:val="both"/>
              <w:rPr>
                <w:sz w:val="16"/>
                <w:szCs w:val="16"/>
              </w:rPr>
            </w:pPr>
            <w:r w:rsidRPr="007006C0">
              <w:rPr>
                <w:sz w:val="16"/>
                <w:szCs w:val="16"/>
              </w:rPr>
              <w:t>Межбюджетные трансферты, передаваемые бюджетам сел</w:t>
            </w:r>
            <w:r w:rsidRPr="007006C0">
              <w:rPr>
                <w:sz w:val="16"/>
                <w:szCs w:val="16"/>
              </w:rPr>
              <w:t>ь</w:t>
            </w:r>
            <w:r w:rsidRPr="007006C0">
              <w:rPr>
                <w:sz w:val="16"/>
                <w:szCs w:val="16"/>
              </w:rPr>
              <w:t>ских поселений из бюджетов муниципальных районов на осуществление части полномочий по решению вопросов м</w:t>
            </w:r>
            <w:r w:rsidRPr="007006C0">
              <w:rPr>
                <w:sz w:val="16"/>
                <w:szCs w:val="16"/>
              </w:rPr>
              <w:t>е</w:t>
            </w:r>
            <w:r w:rsidRPr="007006C0">
              <w:rPr>
                <w:sz w:val="16"/>
                <w:szCs w:val="16"/>
              </w:rPr>
              <w:t>стного значения в соответствии с заключенными соглашени</w:t>
            </w:r>
            <w:r w:rsidRPr="007006C0">
              <w:rPr>
                <w:sz w:val="16"/>
                <w:szCs w:val="16"/>
              </w:rPr>
              <w:t>я</w:t>
            </w:r>
            <w:r w:rsidRPr="007006C0">
              <w:rPr>
                <w:sz w:val="16"/>
                <w:szCs w:val="16"/>
              </w:rPr>
              <w:t>ми</w:t>
            </w:r>
          </w:p>
        </w:tc>
        <w:tc>
          <w:tcPr>
            <w:tcW w:w="1134" w:type="dxa"/>
          </w:tcPr>
          <w:p w:rsidR="001A26BF" w:rsidRDefault="001A26BF" w:rsidP="00E36B7F">
            <w:pPr>
              <w:jc w:val="center"/>
              <w:rPr>
                <w:sz w:val="16"/>
                <w:szCs w:val="16"/>
              </w:rPr>
            </w:pPr>
            <w:r>
              <w:rPr>
                <w:sz w:val="16"/>
                <w:szCs w:val="16"/>
              </w:rPr>
              <w:t>4,86</w:t>
            </w:r>
          </w:p>
        </w:tc>
        <w:tc>
          <w:tcPr>
            <w:tcW w:w="1134" w:type="dxa"/>
          </w:tcPr>
          <w:p w:rsidR="001A26BF" w:rsidRDefault="001A26BF" w:rsidP="00E36B7F">
            <w:pPr>
              <w:jc w:val="center"/>
              <w:rPr>
                <w:sz w:val="16"/>
                <w:szCs w:val="16"/>
              </w:rPr>
            </w:pPr>
            <w:r>
              <w:rPr>
                <w:sz w:val="16"/>
                <w:szCs w:val="16"/>
              </w:rPr>
              <w:t>4,86</w:t>
            </w:r>
          </w:p>
        </w:tc>
        <w:tc>
          <w:tcPr>
            <w:tcW w:w="992" w:type="dxa"/>
          </w:tcPr>
          <w:p w:rsidR="001A26BF" w:rsidRDefault="001A26BF" w:rsidP="00E36B7F">
            <w:pPr>
              <w:jc w:val="center"/>
              <w:rPr>
                <w:sz w:val="16"/>
                <w:szCs w:val="16"/>
              </w:rPr>
            </w:pPr>
            <w:r>
              <w:rPr>
                <w:sz w:val="16"/>
                <w:szCs w:val="16"/>
              </w:rPr>
              <w:t>4,86</w:t>
            </w:r>
          </w:p>
          <w:p w:rsidR="001A26BF" w:rsidRDefault="001A26BF" w:rsidP="00E36B7F">
            <w:pPr>
              <w:jc w:val="center"/>
              <w:rPr>
                <w:sz w:val="16"/>
                <w:szCs w:val="16"/>
              </w:rPr>
            </w:pPr>
          </w:p>
        </w:tc>
      </w:tr>
      <w:tr w:rsidR="001A26BF" w:rsidRPr="00E36B7F" w:rsidTr="00233040">
        <w:tc>
          <w:tcPr>
            <w:tcW w:w="1809" w:type="dxa"/>
          </w:tcPr>
          <w:p w:rsidR="001A26BF" w:rsidRPr="00E22B2E" w:rsidRDefault="001A26BF" w:rsidP="00E36B7F">
            <w:pPr>
              <w:jc w:val="both"/>
              <w:rPr>
                <w:b/>
                <w:sz w:val="16"/>
                <w:szCs w:val="16"/>
              </w:rPr>
            </w:pPr>
          </w:p>
        </w:tc>
        <w:tc>
          <w:tcPr>
            <w:tcW w:w="4536" w:type="dxa"/>
          </w:tcPr>
          <w:p w:rsidR="001A26BF" w:rsidRPr="00E22B2E" w:rsidRDefault="001A26BF" w:rsidP="00E36B7F">
            <w:pPr>
              <w:jc w:val="both"/>
              <w:rPr>
                <w:b/>
                <w:sz w:val="16"/>
                <w:szCs w:val="16"/>
              </w:rPr>
            </w:pPr>
            <w:r w:rsidRPr="00E22B2E">
              <w:rPr>
                <w:b/>
                <w:sz w:val="16"/>
                <w:szCs w:val="16"/>
              </w:rPr>
              <w:t>Итого доходов</w:t>
            </w:r>
          </w:p>
        </w:tc>
        <w:tc>
          <w:tcPr>
            <w:tcW w:w="1134" w:type="dxa"/>
          </w:tcPr>
          <w:p w:rsidR="001A26BF" w:rsidRDefault="001A26BF" w:rsidP="00E36B7F">
            <w:pPr>
              <w:jc w:val="center"/>
              <w:rPr>
                <w:b/>
                <w:sz w:val="16"/>
                <w:szCs w:val="16"/>
              </w:rPr>
            </w:pPr>
            <w:r>
              <w:rPr>
                <w:b/>
                <w:sz w:val="16"/>
                <w:szCs w:val="16"/>
              </w:rPr>
              <w:t>2 537,56</w:t>
            </w:r>
          </w:p>
        </w:tc>
        <w:tc>
          <w:tcPr>
            <w:tcW w:w="1134" w:type="dxa"/>
          </w:tcPr>
          <w:p w:rsidR="001A26BF" w:rsidRDefault="001A26BF" w:rsidP="00E36B7F">
            <w:pPr>
              <w:jc w:val="center"/>
              <w:rPr>
                <w:b/>
                <w:sz w:val="16"/>
                <w:szCs w:val="16"/>
              </w:rPr>
            </w:pPr>
            <w:r>
              <w:rPr>
                <w:b/>
                <w:sz w:val="16"/>
                <w:szCs w:val="16"/>
              </w:rPr>
              <w:t>2573,16</w:t>
            </w:r>
          </w:p>
        </w:tc>
        <w:tc>
          <w:tcPr>
            <w:tcW w:w="992" w:type="dxa"/>
          </w:tcPr>
          <w:p w:rsidR="001A26BF" w:rsidRDefault="001A26BF" w:rsidP="00E36B7F">
            <w:pPr>
              <w:jc w:val="center"/>
              <w:rPr>
                <w:b/>
                <w:sz w:val="16"/>
                <w:szCs w:val="16"/>
              </w:rPr>
            </w:pPr>
            <w:r>
              <w:rPr>
                <w:b/>
                <w:sz w:val="16"/>
                <w:szCs w:val="16"/>
              </w:rPr>
              <w:t>2635,76</w:t>
            </w:r>
          </w:p>
        </w:tc>
      </w:tr>
      <w:tr w:rsidR="001A26BF" w:rsidRPr="00E36B7F" w:rsidTr="00233040">
        <w:tc>
          <w:tcPr>
            <w:tcW w:w="1809" w:type="dxa"/>
          </w:tcPr>
          <w:p w:rsidR="001A26BF" w:rsidRPr="00E36B7F" w:rsidRDefault="001A26BF" w:rsidP="00E36B7F">
            <w:pPr>
              <w:jc w:val="center"/>
              <w:rPr>
                <w:sz w:val="16"/>
                <w:szCs w:val="16"/>
              </w:rPr>
            </w:pPr>
          </w:p>
        </w:tc>
        <w:tc>
          <w:tcPr>
            <w:tcW w:w="4536" w:type="dxa"/>
          </w:tcPr>
          <w:p w:rsidR="001A26BF" w:rsidRPr="00E36B7F" w:rsidRDefault="001A26BF" w:rsidP="00E36B7F">
            <w:pPr>
              <w:jc w:val="both"/>
              <w:rPr>
                <w:sz w:val="16"/>
                <w:szCs w:val="16"/>
              </w:rPr>
            </w:pPr>
            <w:r w:rsidRPr="00E36B7F">
              <w:rPr>
                <w:sz w:val="16"/>
                <w:szCs w:val="16"/>
              </w:rPr>
              <w:t>РАСХОДЫ</w:t>
            </w:r>
          </w:p>
        </w:tc>
        <w:tc>
          <w:tcPr>
            <w:tcW w:w="1134" w:type="dxa"/>
          </w:tcPr>
          <w:p w:rsidR="001A26BF" w:rsidRPr="00E36B7F" w:rsidRDefault="001A26BF" w:rsidP="00E36B7F">
            <w:pPr>
              <w:jc w:val="center"/>
              <w:rPr>
                <w:sz w:val="16"/>
                <w:szCs w:val="16"/>
              </w:rPr>
            </w:pPr>
          </w:p>
        </w:tc>
        <w:tc>
          <w:tcPr>
            <w:tcW w:w="1134" w:type="dxa"/>
          </w:tcPr>
          <w:p w:rsidR="001A26BF" w:rsidRPr="00E36B7F" w:rsidRDefault="001A26BF" w:rsidP="00E36B7F">
            <w:pPr>
              <w:jc w:val="center"/>
              <w:rPr>
                <w:sz w:val="16"/>
                <w:szCs w:val="16"/>
              </w:rPr>
            </w:pPr>
          </w:p>
        </w:tc>
        <w:tc>
          <w:tcPr>
            <w:tcW w:w="992" w:type="dxa"/>
          </w:tcPr>
          <w:p w:rsidR="001A26BF" w:rsidRPr="00E36B7F" w:rsidRDefault="001A26BF" w:rsidP="00E36B7F">
            <w:pPr>
              <w:jc w:val="center"/>
              <w:rPr>
                <w:sz w:val="16"/>
                <w:szCs w:val="16"/>
              </w:rPr>
            </w:pP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0100</w:t>
            </w:r>
          </w:p>
        </w:tc>
        <w:tc>
          <w:tcPr>
            <w:tcW w:w="4536" w:type="dxa"/>
          </w:tcPr>
          <w:p w:rsidR="001A26BF" w:rsidRPr="00E36B7F" w:rsidRDefault="001A26BF" w:rsidP="00E36B7F">
            <w:pPr>
              <w:jc w:val="both"/>
              <w:rPr>
                <w:sz w:val="16"/>
                <w:szCs w:val="16"/>
              </w:rPr>
            </w:pPr>
            <w:r w:rsidRPr="00E36B7F">
              <w:rPr>
                <w:sz w:val="16"/>
                <w:szCs w:val="16"/>
              </w:rPr>
              <w:t>ОБЩЕГОСУДАРСТВЕННЫЕ ВОПРОСЫ</w:t>
            </w:r>
          </w:p>
        </w:tc>
        <w:tc>
          <w:tcPr>
            <w:tcW w:w="1134" w:type="dxa"/>
          </w:tcPr>
          <w:p w:rsidR="001A26BF" w:rsidRPr="00D467B1" w:rsidRDefault="001A26BF" w:rsidP="009A09EC">
            <w:pPr>
              <w:jc w:val="center"/>
              <w:rPr>
                <w:b/>
                <w:sz w:val="16"/>
                <w:szCs w:val="16"/>
              </w:rPr>
            </w:pPr>
            <w:r w:rsidRPr="00D467B1">
              <w:rPr>
                <w:b/>
                <w:sz w:val="16"/>
                <w:szCs w:val="16"/>
              </w:rPr>
              <w:t>1 529,6</w:t>
            </w:r>
          </w:p>
        </w:tc>
        <w:tc>
          <w:tcPr>
            <w:tcW w:w="1134" w:type="dxa"/>
          </w:tcPr>
          <w:p w:rsidR="001A26BF" w:rsidRPr="00D467B1" w:rsidRDefault="001A26BF" w:rsidP="009A09EC">
            <w:pPr>
              <w:jc w:val="center"/>
              <w:rPr>
                <w:b/>
                <w:sz w:val="16"/>
                <w:szCs w:val="16"/>
              </w:rPr>
            </w:pPr>
            <w:r w:rsidRPr="00D467B1">
              <w:rPr>
                <w:b/>
                <w:sz w:val="16"/>
                <w:szCs w:val="16"/>
              </w:rPr>
              <w:t>1 480,7</w:t>
            </w:r>
          </w:p>
        </w:tc>
        <w:tc>
          <w:tcPr>
            <w:tcW w:w="992" w:type="dxa"/>
          </w:tcPr>
          <w:p w:rsidR="001A26BF" w:rsidRPr="00D467B1" w:rsidRDefault="001A26BF" w:rsidP="009A09EC">
            <w:pPr>
              <w:jc w:val="center"/>
              <w:rPr>
                <w:b/>
                <w:sz w:val="16"/>
                <w:szCs w:val="16"/>
              </w:rPr>
            </w:pPr>
            <w:r w:rsidRPr="00D467B1">
              <w:rPr>
                <w:b/>
                <w:sz w:val="16"/>
                <w:szCs w:val="16"/>
              </w:rPr>
              <w:t>1 482,5</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0102</w:t>
            </w:r>
          </w:p>
        </w:tc>
        <w:tc>
          <w:tcPr>
            <w:tcW w:w="4536" w:type="dxa"/>
          </w:tcPr>
          <w:p w:rsidR="001A26BF" w:rsidRPr="00E36B7F" w:rsidRDefault="001A26BF" w:rsidP="00E36B7F">
            <w:pPr>
              <w:jc w:val="both"/>
              <w:rPr>
                <w:sz w:val="16"/>
                <w:szCs w:val="16"/>
              </w:rPr>
            </w:pPr>
            <w:r w:rsidRPr="00E36B7F">
              <w:rPr>
                <w:sz w:val="16"/>
                <w:szCs w:val="16"/>
              </w:rPr>
              <w:t>Функционирование высшего должностного лица субъекта РФ и муниципального образования</w:t>
            </w:r>
          </w:p>
        </w:tc>
        <w:tc>
          <w:tcPr>
            <w:tcW w:w="1134" w:type="dxa"/>
          </w:tcPr>
          <w:p w:rsidR="001A26BF" w:rsidRDefault="001A26BF" w:rsidP="00E36B7F">
            <w:pPr>
              <w:jc w:val="center"/>
              <w:rPr>
                <w:sz w:val="16"/>
                <w:szCs w:val="16"/>
              </w:rPr>
            </w:pPr>
            <w:r>
              <w:rPr>
                <w:sz w:val="16"/>
                <w:szCs w:val="16"/>
              </w:rPr>
              <w:t>398,5</w:t>
            </w:r>
          </w:p>
        </w:tc>
        <w:tc>
          <w:tcPr>
            <w:tcW w:w="1134" w:type="dxa"/>
          </w:tcPr>
          <w:p w:rsidR="001A26BF" w:rsidRDefault="001A26BF" w:rsidP="00E36B7F">
            <w:pPr>
              <w:jc w:val="center"/>
              <w:rPr>
                <w:sz w:val="16"/>
                <w:szCs w:val="16"/>
              </w:rPr>
            </w:pPr>
            <w:r>
              <w:rPr>
                <w:sz w:val="16"/>
                <w:szCs w:val="16"/>
              </w:rPr>
              <w:t>398,5</w:t>
            </w:r>
          </w:p>
        </w:tc>
        <w:tc>
          <w:tcPr>
            <w:tcW w:w="992" w:type="dxa"/>
          </w:tcPr>
          <w:p w:rsidR="001A26BF" w:rsidRDefault="001A26BF" w:rsidP="00E36B7F">
            <w:pPr>
              <w:jc w:val="center"/>
              <w:rPr>
                <w:sz w:val="16"/>
                <w:szCs w:val="16"/>
              </w:rPr>
            </w:pPr>
            <w:r>
              <w:rPr>
                <w:sz w:val="16"/>
                <w:szCs w:val="16"/>
              </w:rPr>
              <w:t>398,5</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0104</w:t>
            </w:r>
          </w:p>
        </w:tc>
        <w:tc>
          <w:tcPr>
            <w:tcW w:w="4536" w:type="dxa"/>
          </w:tcPr>
          <w:p w:rsidR="001A26BF" w:rsidRPr="00E36B7F" w:rsidRDefault="001A26BF" w:rsidP="009A09EC">
            <w:pPr>
              <w:jc w:val="both"/>
              <w:rPr>
                <w:sz w:val="16"/>
                <w:szCs w:val="16"/>
              </w:rPr>
            </w:pPr>
            <w:r w:rsidRPr="00E36B7F">
              <w:rPr>
                <w:sz w:val="16"/>
                <w:szCs w:val="16"/>
              </w:rPr>
              <w:t>Функционирование Правительства РФ, высших и</w:t>
            </w:r>
            <w:r>
              <w:rPr>
                <w:sz w:val="16"/>
                <w:szCs w:val="16"/>
              </w:rPr>
              <w:t>с</w:t>
            </w:r>
            <w:r w:rsidRPr="00E36B7F">
              <w:rPr>
                <w:sz w:val="16"/>
                <w:szCs w:val="16"/>
              </w:rPr>
              <w:t>полнител</w:t>
            </w:r>
            <w:r w:rsidRPr="00E36B7F">
              <w:rPr>
                <w:sz w:val="16"/>
                <w:szCs w:val="16"/>
              </w:rPr>
              <w:t>ь</w:t>
            </w:r>
            <w:r w:rsidRPr="00E36B7F">
              <w:rPr>
                <w:sz w:val="16"/>
                <w:szCs w:val="16"/>
              </w:rPr>
              <w:t>ных органов государственной власти субъектов РФ, местных администраций</w:t>
            </w:r>
          </w:p>
        </w:tc>
        <w:tc>
          <w:tcPr>
            <w:tcW w:w="1134" w:type="dxa"/>
          </w:tcPr>
          <w:p w:rsidR="001A26BF" w:rsidRDefault="001A26BF" w:rsidP="009A09EC">
            <w:pPr>
              <w:jc w:val="center"/>
              <w:rPr>
                <w:sz w:val="16"/>
                <w:szCs w:val="16"/>
              </w:rPr>
            </w:pPr>
            <w:r>
              <w:rPr>
                <w:sz w:val="16"/>
                <w:szCs w:val="16"/>
              </w:rPr>
              <w:t>1 005,0</w:t>
            </w:r>
          </w:p>
        </w:tc>
        <w:tc>
          <w:tcPr>
            <w:tcW w:w="1134" w:type="dxa"/>
          </w:tcPr>
          <w:p w:rsidR="001A26BF" w:rsidRDefault="001A26BF" w:rsidP="009A09EC">
            <w:pPr>
              <w:jc w:val="center"/>
              <w:rPr>
                <w:sz w:val="16"/>
                <w:szCs w:val="16"/>
              </w:rPr>
            </w:pPr>
            <w:r>
              <w:rPr>
                <w:sz w:val="16"/>
                <w:szCs w:val="16"/>
              </w:rPr>
              <w:t>1 005,0</w:t>
            </w:r>
          </w:p>
        </w:tc>
        <w:tc>
          <w:tcPr>
            <w:tcW w:w="992" w:type="dxa"/>
          </w:tcPr>
          <w:p w:rsidR="001A26BF" w:rsidRDefault="001A26BF" w:rsidP="009A09EC">
            <w:pPr>
              <w:jc w:val="center"/>
              <w:rPr>
                <w:sz w:val="16"/>
                <w:szCs w:val="16"/>
              </w:rPr>
            </w:pPr>
            <w:r>
              <w:rPr>
                <w:sz w:val="16"/>
                <w:szCs w:val="16"/>
              </w:rPr>
              <w:t>1 005,0</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0111</w:t>
            </w:r>
          </w:p>
        </w:tc>
        <w:tc>
          <w:tcPr>
            <w:tcW w:w="4536" w:type="dxa"/>
          </w:tcPr>
          <w:p w:rsidR="001A26BF" w:rsidRPr="00E36B7F" w:rsidRDefault="001A26BF" w:rsidP="009A09EC">
            <w:pPr>
              <w:jc w:val="both"/>
              <w:rPr>
                <w:sz w:val="16"/>
                <w:szCs w:val="16"/>
              </w:rPr>
            </w:pPr>
            <w:r w:rsidRPr="00E36B7F">
              <w:rPr>
                <w:sz w:val="16"/>
                <w:szCs w:val="16"/>
              </w:rPr>
              <w:t>Резервные ф</w:t>
            </w:r>
            <w:r>
              <w:rPr>
                <w:sz w:val="16"/>
                <w:szCs w:val="16"/>
              </w:rPr>
              <w:t>о</w:t>
            </w:r>
            <w:r w:rsidRPr="00E36B7F">
              <w:rPr>
                <w:sz w:val="16"/>
                <w:szCs w:val="16"/>
              </w:rPr>
              <w:t>нды</w:t>
            </w:r>
          </w:p>
        </w:tc>
        <w:tc>
          <w:tcPr>
            <w:tcW w:w="1134" w:type="dxa"/>
          </w:tcPr>
          <w:p w:rsidR="001A26BF" w:rsidRDefault="001A26BF" w:rsidP="00E36B7F">
            <w:pPr>
              <w:jc w:val="center"/>
              <w:rPr>
                <w:sz w:val="16"/>
                <w:szCs w:val="16"/>
              </w:rPr>
            </w:pPr>
            <w:r>
              <w:rPr>
                <w:sz w:val="16"/>
                <w:szCs w:val="16"/>
              </w:rPr>
              <w:t>76,1</w:t>
            </w:r>
          </w:p>
        </w:tc>
        <w:tc>
          <w:tcPr>
            <w:tcW w:w="1134" w:type="dxa"/>
          </w:tcPr>
          <w:p w:rsidR="001A26BF" w:rsidRDefault="001A26BF" w:rsidP="00E36B7F">
            <w:pPr>
              <w:jc w:val="center"/>
              <w:rPr>
                <w:sz w:val="16"/>
                <w:szCs w:val="16"/>
              </w:rPr>
            </w:pPr>
            <w:r>
              <w:rPr>
                <w:sz w:val="16"/>
                <w:szCs w:val="16"/>
              </w:rPr>
              <w:t>77,2</w:t>
            </w:r>
          </w:p>
        </w:tc>
        <w:tc>
          <w:tcPr>
            <w:tcW w:w="992" w:type="dxa"/>
          </w:tcPr>
          <w:p w:rsidR="001A26BF" w:rsidRDefault="001A26BF" w:rsidP="00E36B7F">
            <w:pPr>
              <w:jc w:val="center"/>
              <w:rPr>
                <w:sz w:val="16"/>
                <w:szCs w:val="16"/>
              </w:rPr>
            </w:pPr>
            <w:r>
              <w:rPr>
                <w:sz w:val="16"/>
                <w:szCs w:val="16"/>
              </w:rPr>
              <w:t>79,0</w:t>
            </w:r>
          </w:p>
        </w:tc>
      </w:tr>
      <w:tr w:rsidR="001A26BF" w:rsidRPr="00E36B7F" w:rsidTr="00233040">
        <w:tc>
          <w:tcPr>
            <w:tcW w:w="1809" w:type="dxa"/>
          </w:tcPr>
          <w:p w:rsidR="001A26BF" w:rsidRPr="00E36B7F" w:rsidRDefault="001A26BF" w:rsidP="00E36B7F">
            <w:pPr>
              <w:jc w:val="center"/>
              <w:rPr>
                <w:sz w:val="16"/>
                <w:szCs w:val="16"/>
              </w:rPr>
            </w:pPr>
            <w:r>
              <w:rPr>
                <w:sz w:val="16"/>
                <w:szCs w:val="16"/>
              </w:rPr>
              <w:t>0113</w:t>
            </w:r>
          </w:p>
        </w:tc>
        <w:tc>
          <w:tcPr>
            <w:tcW w:w="4536" w:type="dxa"/>
          </w:tcPr>
          <w:p w:rsidR="001A26BF" w:rsidRPr="00E36B7F" w:rsidRDefault="001A26BF" w:rsidP="009A09EC">
            <w:pPr>
              <w:jc w:val="both"/>
              <w:rPr>
                <w:sz w:val="16"/>
                <w:szCs w:val="16"/>
              </w:rPr>
            </w:pPr>
            <w:r>
              <w:rPr>
                <w:sz w:val="16"/>
                <w:szCs w:val="16"/>
              </w:rPr>
              <w:t>Другие общегосударственные вопросы</w:t>
            </w:r>
          </w:p>
        </w:tc>
        <w:tc>
          <w:tcPr>
            <w:tcW w:w="1134" w:type="dxa"/>
          </w:tcPr>
          <w:p w:rsidR="001A26BF" w:rsidRDefault="001A26BF" w:rsidP="00E36B7F">
            <w:pPr>
              <w:jc w:val="center"/>
              <w:rPr>
                <w:sz w:val="16"/>
                <w:szCs w:val="16"/>
              </w:rPr>
            </w:pPr>
            <w:r>
              <w:rPr>
                <w:sz w:val="16"/>
                <w:szCs w:val="16"/>
              </w:rPr>
              <w:t>50,00</w:t>
            </w:r>
          </w:p>
        </w:tc>
        <w:tc>
          <w:tcPr>
            <w:tcW w:w="1134" w:type="dxa"/>
          </w:tcPr>
          <w:p w:rsidR="001A26BF" w:rsidRDefault="001A26BF" w:rsidP="00823FBD">
            <w:pPr>
              <w:jc w:val="center"/>
              <w:rPr>
                <w:sz w:val="16"/>
                <w:szCs w:val="16"/>
              </w:rPr>
            </w:pPr>
            <w:r>
              <w:rPr>
                <w:sz w:val="16"/>
                <w:szCs w:val="16"/>
              </w:rPr>
              <w:t>0,00</w:t>
            </w:r>
          </w:p>
        </w:tc>
        <w:tc>
          <w:tcPr>
            <w:tcW w:w="992" w:type="dxa"/>
          </w:tcPr>
          <w:p w:rsidR="001A26BF" w:rsidRDefault="001A26BF" w:rsidP="00E36B7F">
            <w:pPr>
              <w:jc w:val="center"/>
              <w:rPr>
                <w:sz w:val="16"/>
                <w:szCs w:val="16"/>
              </w:rPr>
            </w:pPr>
            <w:r>
              <w:rPr>
                <w:sz w:val="16"/>
                <w:szCs w:val="16"/>
              </w:rPr>
              <w:t>0,00</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0200</w:t>
            </w:r>
          </w:p>
        </w:tc>
        <w:tc>
          <w:tcPr>
            <w:tcW w:w="4536" w:type="dxa"/>
          </w:tcPr>
          <w:p w:rsidR="001A26BF" w:rsidRPr="00E36B7F" w:rsidRDefault="001A26BF" w:rsidP="00E36B7F">
            <w:pPr>
              <w:jc w:val="both"/>
              <w:rPr>
                <w:sz w:val="16"/>
                <w:szCs w:val="16"/>
              </w:rPr>
            </w:pPr>
            <w:r w:rsidRPr="00E36B7F">
              <w:rPr>
                <w:sz w:val="16"/>
                <w:szCs w:val="16"/>
              </w:rPr>
              <w:t>Национальная оборона</w:t>
            </w:r>
          </w:p>
        </w:tc>
        <w:tc>
          <w:tcPr>
            <w:tcW w:w="1134" w:type="dxa"/>
          </w:tcPr>
          <w:p w:rsidR="001A26BF" w:rsidRPr="00D467B1" w:rsidRDefault="001A26BF" w:rsidP="00E36B7F">
            <w:pPr>
              <w:jc w:val="center"/>
              <w:rPr>
                <w:b/>
                <w:sz w:val="16"/>
                <w:szCs w:val="16"/>
              </w:rPr>
            </w:pPr>
            <w:r w:rsidRPr="00D467B1">
              <w:rPr>
                <w:b/>
                <w:sz w:val="16"/>
                <w:szCs w:val="16"/>
              </w:rPr>
              <w:t>67,60</w:t>
            </w:r>
          </w:p>
        </w:tc>
        <w:tc>
          <w:tcPr>
            <w:tcW w:w="1134" w:type="dxa"/>
          </w:tcPr>
          <w:p w:rsidR="001A26BF" w:rsidRPr="00D467B1" w:rsidRDefault="001A26BF" w:rsidP="00E36B7F">
            <w:pPr>
              <w:jc w:val="center"/>
              <w:rPr>
                <w:b/>
                <w:sz w:val="16"/>
                <w:szCs w:val="16"/>
              </w:rPr>
            </w:pPr>
            <w:r w:rsidRPr="00D467B1">
              <w:rPr>
                <w:b/>
                <w:sz w:val="16"/>
                <w:szCs w:val="16"/>
              </w:rPr>
              <w:t>67,60</w:t>
            </w:r>
          </w:p>
        </w:tc>
        <w:tc>
          <w:tcPr>
            <w:tcW w:w="992" w:type="dxa"/>
          </w:tcPr>
          <w:p w:rsidR="001A26BF" w:rsidRPr="00D467B1" w:rsidRDefault="001A26BF" w:rsidP="00E36B7F">
            <w:pPr>
              <w:jc w:val="center"/>
              <w:rPr>
                <w:b/>
                <w:sz w:val="16"/>
                <w:szCs w:val="16"/>
              </w:rPr>
            </w:pPr>
            <w:r w:rsidRPr="00D467B1">
              <w:rPr>
                <w:b/>
                <w:sz w:val="16"/>
                <w:szCs w:val="16"/>
              </w:rPr>
              <w:t>67,60</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0203</w:t>
            </w:r>
          </w:p>
        </w:tc>
        <w:tc>
          <w:tcPr>
            <w:tcW w:w="4536" w:type="dxa"/>
          </w:tcPr>
          <w:p w:rsidR="001A26BF" w:rsidRPr="00E36B7F" w:rsidRDefault="001A26BF" w:rsidP="00E36B7F">
            <w:pPr>
              <w:jc w:val="both"/>
              <w:rPr>
                <w:sz w:val="16"/>
                <w:szCs w:val="16"/>
              </w:rPr>
            </w:pPr>
            <w:r w:rsidRPr="00E36B7F">
              <w:rPr>
                <w:sz w:val="16"/>
                <w:szCs w:val="16"/>
              </w:rPr>
              <w:t>Мобилизационная и вневойсковая подготовка</w:t>
            </w:r>
          </w:p>
        </w:tc>
        <w:tc>
          <w:tcPr>
            <w:tcW w:w="1134" w:type="dxa"/>
          </w:tcPr>
          <w:p w:rsidR="001A26BF" w:rsidRDefault="001A26BF" w:rsidP="00E36B7F">
            <w:pPr>
              <w:jc w:val="center"/>
              <w:rPr>
                <w:sz w:val="16"/>
                <w:szCs w:val="16"/>
              </w:rPr>
            </w:pPr>
            <w:r>
              <w:rPr>
                <w:sz w:val="16"/>
                <w:szCs w:val="16"/>
              </w:rPr>
              <w:t>67,60</w:t>
            </w:r>
          </w:p>
        </w:tc>
        <w:tc>
          <w:tcPr>
            <w:tcW w:w="1134" w:type="dxa"/>
          </w:tcPr>
          <w:p w:rsidR="001A26BF" w:rsidRDefault="001A26BF" w:rsidP="00E36B7F">
            <w:pPr>
              <w:jc w:val="center"/>
              <w:rPr>
                <w:sz w:val="16"/>
                <w:szCs w:val="16"/>
              </w:rPr>
            </w:pPr>
            <w:r>
              <w:rPr>
                <w:sz w:val="16"/>
                <w:szCs w:val="16"/>
              </w:rPr>
              <w:t>67,60</w:t>
            </w:r>
          </w:p>
        </w:tc>
        <w:tc>
          <w:tcPr>
            <w:tcW w:w="992" w:type="dxa"/>
          </w:tcPr>
          <w:p w:rsidR="001A26BF" w:rsidRDefault="001A26BF" w:rsidP="00E36B7F">
            <w:pPr>
              <w:jc w:val="center"/>
              <w:rPr>
                <w:sz w:val="16"/>
                <w:szCs w:val="16"/>
              </w:rPr>
            </w:pPr>
            <w:r>
              <w:rPr>
                <w:sz w:val="16"/>
                <w:szCs w:val="16"/>
              </w:rPr>
              <w:t>67,60</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0300</w:t>
            </w:r>
          </w:p>
        </w:tc>
        <w:tc>
          <w:tcPr>
            <w:tcW w:w="4536" w:type="dxa"/>
          </w:tcPr>
          <w:p w:rsidR="001A26BF" w:rsidRPr="00E36B7F" w:rsidRDefault="001A26BF" w:rsidP="00E36B7F">
            <w:pPr>
              <w:jc w:val="both"/>
              <w:rPr>
                <w:sz w:val="16"/>
                <w:szCs w:val="16"/>
              </w:rPr>
            </w:pPr>
            <w:r w:rsidRPr="00E36B7F">
              <w:rPr>
                <w:sz w:val="16"/>
                <w:szCs w:val="16"/>
              </w:rPr>
              <w:t>Национальная безопасность и правоохранительная  деятельно</w:t>
            </w:r>
          </w:p>
        </w:tc>
        <w:tc>
          <w:tcPr>
            <w:tcW w:w="1134" w:type="dxa"/>
          </w:tcPr>
          <w:p w:rsidR="001A26BF" w:rsidRPr="00D467B1" w:rsidRDefault="001A26BF" w:rsidP="009A09EC">
            <w:pPr>
              <w:jc w:val="center"/>
              <w:rPr>
                <w:b/>
                <w:sz w:val="16"/>
                <w:szCs w:val="16"/>
              </w:rPr>
            </w:pPr>
            <w:r w:rsidRPr="00D467B1">
              <w:rPr>
                <w:b/>
                <w:sz w:val="16"/>
                <w:szCs w:val="16"/>
              </w:rPr>
              <w:t>46,1</w:t>
            </w:r>
          </w:p>
        </w:tc>
        <w:tc>
          <w:tcPr>
            <w:tcW w:w="1134" w:type="dxa"/>
          </w:tcPr>
          <w:p w:rsidR="001A26BF" w:rsidRPr="00D467B1" w:rsidRDefault="001A26BF" w:rsidP="009A09EC">
            <w:pPr>
              <w:jc w:val="center"/>
              <w:rPr>
                <w:b/>
                <w:sz w:val="16"/>
                <w:szCs w:val="16"/>
              </w:rPr>
            </w:pPr>
            <w:r w:rsidRPr="00D467B1">
              <w:rPr>
                <w:b/>
                <w:sz w:val="16"/>
                <w:szCs w:val="16"/>
              </w:rPr>
              <w:t>46,1</w:t>
            </w:r>
          </w:p>
        </w:tc>
        <w:tc>
          <w:tcPr>
            <w:tcW w:w="992" w:type="dxa"/>
          </w:tcPr>
          <w:p w:rsidR="001A26BF" w:rsidRPr="00D467B1" w:rsidRDefault="001A26BF" w:rsidP="009A09EC">
            <w:pPr>
              <w:jc w:val="center"/>
              <w:rPr>
                <w:b/>
                <w:sz w:val="16"/>
                <w:szCs w:val="16"/>
              </w:rPr>
            </w:pPr>
            <w:r w:rsidRPr="00D467B1">
              <w:rPr>
                <w:b/>
                <w:sz w:val="16"/>
                <w:szCs w:val="16"/>
              </w:rPr>
              <w:t>46,1</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0304</w:t>
            </w:r>
          </w:p>
        </w:tc>
        <w:tc>
          <w:tcPr>
            <w:tcW w:w="4536" w:type="dxa"/>
          </w:tcPr>
          <w:p w:rsidR="001A26BF" w:rsidRPr="00E36B7F" w:rsidRDefault="001A26BF" w:rsidP="00E36B7F">
            <w:pPr>
              <w:jc w:val="both"/>
              <w:rPr>
                <w:sz w:val="16"/>
                <w:szCs w:val="16"/>
              </w:rPr>
            </w:pPr>
            <w:r>
              <w:rPr>
                <w:sz w:val="16"/>
                <w:szCs w:val="16"/>
              </w:rPr>
              <w:t>Органы юстиции</w:t>
            </w:r>
          </w:p>
        </w:tc>
        <w:tc>
          <w:tcPr>
            <w:tcW w:w="1134" w:type="dxa"/>
          </w:tcPr>
          <w:p w:rsidR="001A26BF" w:rsidRDefault="001A26BF" w:rsidP="00E36B7F">
            <w:pPr>
              <w:jc w:val="center"/>
              <w:rPr>
                <w:sz w:val="16"/>
                <w:szCs w:val="16"/>
              </w:rPr>
            </w:pPr>
            <w:r>
              <w:rPr>
                <w:sz w:val="16"/>
                <w:szCs w:val="16"/>
              </w:rPr>
              <w:t>3,4</w:t>
            </w:r>
          </w:p>
        </w:tc>
        <w:tc>
          <w:tcPr>
            <w:tcW w:w="1134" w:type="dxa"/>
          </w:tcPr>
          <w:p w:rsidR="001A26BF" w:rsidRDefault="001A26BF" w:rsidP="00E36B7F">
            <w:pPr>
              <w:jc w:val="center"/>
              <w:rPr>
                <w:sz w:val="16"/>
                <w:szCs w:val="16"/>
              </w:rPr>
            </w:pPr>
            <w:r>
              <w:rPr>
                <w:sz w:val="16"/>
                <w:szCs w:val="16"/>
              </w:rPr>
              <w:t>3,4</w:t>
            </w:r>
          </w:p>
        </w:tc>
        <w:tc>
          <w:tcPr>
            <w:tcW w:w="992" w:type="dxa"/>
          </w:tcPr>
          <w:p w:rsidR="001A26BF" w:rsidRDefault="001A26BF" w:rsidP="00E36B7F">
            <w:pPr>
              <w:jc w:val="center"/>
              <w:rPr>
                <w:sz w:val="16"/>
                <w:szCs w:val="16"/>
              </w:rPr>
            </w:pPr>
            <w:r>
              <w:rPr>
                <w:sz w:val="16"/>
                <w:szCs w:val="16"/>
              </w:rPr>
              <w:t>3,4</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0310</w:t>
            </w:r>
          </w:p>
        </w:tc>
        <w:tc>
          <w:tcPr>
            <w:tcW w:w="4536" w:type="dxa"/>
          </w:tcPr>
          <w:p w:rsidR="001A26BF" w:rsidRPr="00E36B7F" w:rsidRDefault="001A26BF" w:rsidP="00E36B7F">
            <w:pPr>
              <w:jc w:val="both"/>
              <w:rPr>
                <w:sz w:val="16"/>
                <w:szCs w:val="16"/>
              </w:rPr>
            </w:pPr>
            <w:r w:rsidRPr="00E36B7F">
              <w:rPr>
                <w:sz w:val="16"/>
                <w:szCs w:val="16"/>
              </w:rPr>
              <w:t>Обеспечение пожарной безопасности</w:t>
            </w:r>
          </w:p>
        </w:tc>
        <w:tc>
          <w:tcPr>
            <w:tcW w:w="1134" w:type="dxa"/>
          </w:tcPr>
          <w:p w:rsidR="001A26BF" w:rsidRDefault="001A26BF" w:rsidP="00E36B7F">
            <w:pPr>
              <w:jc w:val="center"/>
              <w:rPr>
                <w:sz w:val="16"/>
                <w:szCs w:val="16"/>
              </w:rPr>
            </w:pPr>
            <w:r>
              <w:rPr>
                <w:sz w:val="16"/>
                <w:szCs w:val="16"/>
              </w:rPr>
              <w:t>42,7</w:t>
            </w:r>
          </w:p>
        </w:tc>
        <w:tc>
          <w:tcPr>
            <w:tcW w:w="1134" w:type="dxa"/>
          </w:tcPr>
          <w:p w:rsidR="001A26BF" w:rsidRDefault="001A26BF" w:rsidP="00E36B7F">
            <w:pPr>
              <w:jc w:val="center"/>
              <w:rPr>
                <w:sz w:val="16"/>
                <w:szCs w:val="16"/>
              </w:rPr>
            </w:pPr>
            <w:r>
              <w:rPr>
                <w:sz w:val="16"/>
                <w:szCs w:val="16"/>
              </w:rPr>
              <w:t>42,7</w:t>
            </w:r>
          </w:p>
        </w:tc>
        <w:tc>
          <w:tcPr>
            <w:tcW w:w="992" w:type="dxa"/>
          </w:tcPr>
          <w:p w:rsidR="001A26BF" w:rsidRDefault="001A26BF" w:rsidP="00E36B7F">
            <w:pPr>
              <w:jc w:val="center"/>
              <w:rPr>
                <w:sz w:val="16"/>
                <w:szCs w:val="16"/>
              </w:rPr>
            </w:pPr>
            <w:r>
              <w:rPr>
                <w:sz w:val="16"/>
                <w:szCs w:val="16"/>
              </w:rPr>
              <w:t>42,7</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0400</w:t>
            </w:r>
          </w:p>
        </w:tc>
        <w:tc>
          <w:tcPr>
            <w:tcW w:w="4536" w:type="dxa"/>
          </w:tcPr>
          <w:p w:rsidR="001A26BF" w:rsidRPr="00E36B7F" w:rsidRDefault="001A26BF" w:rsidP="00E36B7F">
            <w:pPr>
              <w:jc w:val="both"/>
              <w:rPr>
                <w:sz w:val="16"/>
                <w:szCs w:val="16"/>
              </w:rPr>
            </w:pPr>
            <w:r w:rsidRPr="00E36B7F">
              <w:rPr>
                <w:sz w:val="16"/>
                <w:szCs w:val="16"/>
              </w:rPr>
              <w:t>Национальная экономика</w:t>
            </w:r>
          </w:p>
        </w:tc>
        <w:tc>
          <w:tcPr>
            <w:tcW w:w="1134" w:type="dxa"/>
          </w:tcPr>
          <w:p w:rsidR="001A26BF" w:rsidRPr="00D467B1" w:rsidRDefault="001A26BF" w:rsidP="007A7310">
            <w:pPr>
              <w:jc w:val="center"/>
              <w:rPr>
                <w:b/>
                <w:sz w:val="16"/>
                <w:szCs w:val="16"/>
              </w:rPr>
            </w:pPr>
            <w:r w:rsidRPr="00D467B1">
              <w:rPr>
                <w:b/>
                <w:sz w:val="16"/>
                <w:szCs w:val="16"/>
              </w:rPr>
              <w:t>172,7</w:t>
            </w:r>
          </w:p>
        </w:tc>
        <w:tc>
          <w:tcPr>
            <w:tcW w:w="1134" w:type="dxa"/>
          </w:tcPr>
          <w:p w:rsidR="001A26BF" w:rsidRPr="00D467B1" w:rsidRDefault="001A26BF" w:rsidP="002F71C3">
            <w:pPr>
              <w:jc w:val="center"/>
              <w:rPr>
                <w:b/>
                <w:sz w:val="16"/>
                <w:szCs w:val="16"/>
              </w:rPr>
            </w:pPr>
            <w:r w:rsidRPr="00D467B1">
              <w:rPr>
                <w:b/>
                <w:sz w:val="16"/>
                <w:szCs w:val="16"/>
              </w:rPr>
              <w:t>170,0</w:t>
            </w:r>
          </w:p>
        </w:tc>
        <w:tc>
          <w:tcPr>
            <w:tcW w:w="992" w:type="dxa"/>
          </w:tcPr>
          <w:p w:rsidR="001A26BF" w:rsidRPr="00D467B1" w:rsidRDefault="001A26BF" w:rsidP="002F71C3">
            <w:pPr>
              <w:jc w:val="center"/>
              <w:rPr>
                <w:b/>
                <w:sz w:val="16"/>
                <w:szCs w:val="16"/>
              </w:rPr>
            </w:pPr>
            <w:r w:rsidRPr="00D467B1">
              <w:rPr>
                <w:b/>
                <w:sz w:val="16"/>
                <w:szCs w:val="16"/>
              </w:rPr>
              <w:t>191,2</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0409</w:t>
            </w:r>
          </w:p>
        </w:tc>
        <w:tc>
          <w:tcPr>
            <w:tcW w:w="4536" w:type="dxa"/>
          </w:tcPr>
          <w:p w:rsidR="001A26BF" w:rsidRPr="00E36B7F" w:rsidRDefault="001A26BF" w:rsidP="00E36B7F">
            <w:pPr>
              <w:jc w:val="both"/>
              <w:rPr>
                <w:sz w:val="16"/>
                <w:szCs w:val="16"/>
              </w:rPr>
            </w:pPr>
            <w:r w:rsidRPr="00E36B7F">
              <w:rPr>
                <w:sz w:val="16"/>
                <w:szCs w:val="16"/>
              </w:rPr>
              <w:t>Дорожное хозяйство (дорожные фонды)</w:t>
            </w:r>
          </w:p>
        </w:tc>
        <w:tc>
          <w:tcPr>
            <w:tcW w:w="1134" w:type="dxa"/>
          </w:tcPr>
          <w:p w:rsidR="001A26BF" w:rsidRDefault="001A26BF" w:rsidP="00E36B7F">
            <w:pPr>
              <w:jc w:val="center"/>
              <w:rPr>
                <w:sz w:val="16"/>
                <w:szCs w:val="16"/>
              </w:rPr>
            </w:pPr>
            <w:r>
              <w:rPr>
                <w:sz w:val="16"/>
                <w:szCs w:val="16"/>
              </w:rPr>
              <w:t>171,0</w:t>
            </w:r>
          </w:p>
        </w:tc>
        <w:tc>
          <w:tcPr>
            <w:tcW w:w="1134" w:type="dxa"/>
          </w:tcPr>
          <w:p w:rsidR="001A26BF" w:rsidRDefault="001A26BF" w:rsidP="00E36B7F">
            <w:pPr>
              <w:jc w:val="center"/>
              <w:rPr>
                <w:sz w:val="16"/>
                <w:szCs w:val="16"/>
              </w:rPr>
            </w:pPr>
            <w:r>
              <w:rPr>
                <w:sz w:val="16"/>
                <w:szCs w:val="16"/>
              </w:rPr>
              <w:t>168,3</w:t>
            </w:r>
          </w:p>
        </w:tc>
        <w:tc>
          <w:tcPr>
            <w:tcW w:w="992" w:type="dxa"/>
          </w:tcPr>
          <w:p w:rsidR="001A26BF" w:rsidRDefault="001A26BF" w:rsidP="00E36B7F">
            <w:pPr>
              <w:jc w:val="center"/>
              <w:rPr>
                <w:sz w:val="16"/>
                <w:szCs w:val="16"/>
              </w:rPr>
            </w:pPr>
            <w:r>
              <w:rPr>
                <w:sz w:val="16"/>
                <w:szCs w:val="16"/>
              </w:rPr>
              <w:t>189,5</w:t>
            </w:r>
          </w:p>
        </w:tc>
      </w:tr>
      <w:tr w:rsidR="001A26BF" w:rsidRPr="00E36B7F" w:rsidTr="00233040">
        <w:tc>
          <w:tcPr>
            <w:tcW w:w="1809" w:type="dxa"/>
          </w:tcPr>
          <w:p w:rsidR="001A26BF" w:rsidRPr="00E36B7F" w:rsidRDefault="001A26BF" w:rsidP="00E36B7F">
            <w:pPr>
              <w:jc w:val="center"/>
              <w:rPr>
                <w:sz w:val="16"/>
                <w:szCs w:val="16"/>
              </w:rPr>
            </w:pPr>
            <w:r>
              <w:rPr>
                <w:sz w:val="16"/>
                <w:szCs w:val="16"/>
              </w:rPr>
              <w:t>0412</w:t>
            </w:r>
          </w:p>
        </w:tc>
        <w:tc>
          <w:tcPr>
            <w:tcW w:w="4536" w:type="dxa"/>
          </w:tcPr>
          <w:p w:rsidR="001A26BF" w:rsidRPr="00E36B7F" w:rsidRDefault="001A26BF" w:rsidP="00E36B7F">
            <w:pPr>
              <w:jc w:val="both"/>
              <w:rPr>
                <w:sz w:val="16"/>
                <w:szCs w:val="16"/>
              </w:rPr>
            </w:pPr>
            <w:r>
              <w:rPr>
                <w:sz w:val="16"/>
                <w:szCs w:val="16"/>
              </w:rPr>
              <w:t>Другие вопросы в области национальной экономики</w:t>
            </w:r>
          </w:p>
        </w:tc>
        <w:tc>
          <w:tcPr>
            <w:tcW w:w="1134" w:type="dxa"/>
          </w:tcPr>
          <w:p w:rsidR="001A26BF" w:rsidRDefault="001A26BF" w:rsidP="00E36B7F">
            <w:pPr>
              <w:jc w:val="center"/>
              <w:rPr>
                <w:sz w:val="16"/>
                <w:szCs w:val="16"/>
              </w:rPr>
            </w:pPr>
            <w:r>
              <w:rPr>
                <w:sz w:val="16"/>
                <w:szCs w:val="16"/>
              </w:rPr>
              <w:t>1,7</w:t>
            </w:r>
          </w:p>
        </w:tc>
        <w:tc>
          <w:tcPr>
            <w:tcW w:w="1134" w:type="dxa"/>
          </w:tcPr>
          <w:p w:rsidR="001A26BF" w:rsidRDefault="001A26BF" w:rsidP="00E36B7F">
            <w:pPr>
              <w:jc w:val="center"/>
              <w:rPr>
                <w:sz w:val="16"/>
                <w:szCs w:val="16"/>
              </w:rPr>
            </w:pPr>
            <w:r>
              <w:rPr>
                <w:sz w:val="16"/>
                <w:szCs w:val="16"/>
              </w:rPr>
              <w:t>1,7</w:t>
            </w:r>
          </w:p>
        </w:tc>
        <w:tc>
          <w:tcPr>
            <w:tcW w:w="992" w:type="dxa"/>
          </w:tcPr>
          <w:p w:rsidR="001A26BF" w:rsidRDefault="001A26BF" w:rsidP="00E36B7F">
            <w:pPr>
              <w:jc w:val="center"/>
              <w:rPr>
                <w:sz w:val="16"/>
                <w:szCs w:val="16"/>
              </w:rPr>
            </w:pPr>
            <w:r>
              <w:rPr>
                <w:sz w:val="16"/>
                <w:szCs w:val="16"/>
              </w:rPr>
              <w:t>1,7</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0500</w:t>
            </w:r>
          </w:p>
        </w:tc>
        <w:tc>
          <w:tcPr>
            <w:tcW w:w="4536" w:type="dxa"/>
          </w:tcPr>
          <w:p w:rsidR="001A26BF" w:rsidRPr="00E36B7F" w:rsidRDefault="001A26BF" w:rsidP="00E36B7F">
            <w:pPr>
              <w:jc w:val="both"/>
              <w:rPr>
                <w:sz w:val="16"/>
                <w:szCs w:val="16"/>
              </w:rPr>
            </w:pPr>
            <w:r w:rsidRPr="00E36B7F">
              <w:rPr>
                <w:sz w:val="16"/>
                <w:szCs w:val="16"/>
              </w:rPr>
              <w:t>Жилищно-коммунальное хозяйство</w:t>
            </w:r>
          </w:p>
        </w:tc>
        <w:tc>
          <w:tcPr>
            <w:tcW w:w="1134" w:type="dxa"/>
          </w:tcPr>
          <w:p w:rsidR="001A26BF" w:rsidRPr="00D467B1" w:rsidRDefault="001A26BF" w:rsidP="00E36B7F">
            <w:pPr>
              <w:jc w:val="center"/>
              <w:rPr>
                <w:b/>
                <w:sz w:val="16"/>
                <w:szCs w:val="16"/>
              </w:rPr>
            </w:pPr>
            <w:r w:rsidRPr="00D467B1">
              <w:rPr>
                <w:b/>
                <w:sz w:val="16"/>
                <w:szCs w:val="16"/>
              </w:rPr>
              <w:t>303,56</w:t>
            </w:r>
          </w:p>
        </w:tc>
        <w:tc>
          <w:tcPr>
            <w:tcW w:w="1134" w:type="dxa"/>
          </w:tcPr>
          <w:p w:rsidR="001A26BF" w:rsidRPr="00D467B1" w:rsidRDefault="001A26BF" w:rsidP="00E36B7F">
            <w:pPr>
              <w:jc w:val="center"/>
              <w:rPr>
                <w:b/>
                <w:sz w:val="16"/>
                <w:szCs w:val="16"/>
              </w:rPr>
            </w:pPr>
            <w:r w:rsidRPr="00D467B1">
              <w:rPr>
                <w:b/>
                <w:sz w:val="16"/>
                <w:szCs w:val="16"/>
              </w:rPr>
              <w:t>328,36</w:t>
            </w:r>
          </w:p>
        </w:tc>
        <w:tc>
          <w:tcPr>
            <w:tcW w:w="992" w:type="dxa"/>
          </w:tcPr>
          <w:p w:rsidR="001A26BF" w:rsidRPr="00D467B1" w:rsidRDefault="001A26BF" w:rsidP="00E36B7F">
            <w:pPr>
              <w:jc w:val="center"/>
              <w:rPr>
                <w:b/>
                <w:sz w:val="16"/>
                <w:szCs w:val="16"/>
              </w:rPr>
            </w:pPr>
            <w:r w:rsidRPr="00D467B1">
              <w:rPr>
                <w:b/>
                <w:sz w:val="16"/>
                <w:szCs w:val="16"/>
              </w:rPr>
              <w:t>318,36</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0503</w:t>
            </w:r>
          </w:p>
        </w:tc>
        <w:tc>
          <w:tcPr>
            <w:tcW w:w="4536" w:type="dxa"/>
          </w:tcPr>
          <w:p w:rsidR="001A26BF" w:rsidRPr="00E36B7F" w:rsidRDefault="001A26BF" w:rsidP="00E36B7F">
            <w:pPr>
              <w:jc w:val="both"/>
              <w:rPr>
                <w:sz w:val="16"/>
                <w:szCs w:val="16"/>
              </w:rPr>
            </w:pPr>
            <w:r w:rsidRPr="00E36B7F">
              <w:rPr>
                <w:sz w:val="16"/>
                <w:szCs w:val="16"/>
              </w:rPr>
              <w:t>Благоустройство</w:t>
            </w:r>
          </w:p>
        </w:tc>
        <w:tc>
          <w:tcPr>
            <w:tcW w:w="1134" w:type="dxa"/>
          </w:tcPr>
          <w:p w:rsidR="001A26BF" w:rsidRDefault="001A26BF" w:rsidP="002F71C3">
            <w:pPr>
              <w:jc w:val="center"/>
              <w:rPr>
                <w:sz w:val="16"/>
                <w:szCs w:val="16"/>
              </w:rPr>
            </w:pPr>
            <w:r>
              <w:rPr>
                <w:sz w:val="16"/>
                <w:szCs w:val="16"/>
              </w:rPr>
              <w:t>303,56</w:t>
            </w:r>
          </w:p>
        </w:tc>
        <w:tc>
          <w:tcPr>
            <w:tcW w:w="1134" w:type="dxa"/>
          </w:tcPr>
          <w:p w:rsidR="001A26BF" w:rsidRDefault="001A26BF" w:rsidP="002F71C3">
            <w:pPr>
              <w:jc w:val="center"/>
              <w:rPr>
                <w:sz w:val="16"/>
                <w:szCs w:val="16"/>
              </w:rPr>
            </w:pPr>
            <w:r>
              <w:rPr>
                <w:sz w:val="16"/>
                <w:szCs w:val="16"/>
              </w:rPr>
              <w:t>328,36</w:t>
            </w:r>
          </w:p>
        </w:tc>
        <w:tc>
          <w:tcPr>
            <w:tcW w:w="992" w:type="dxa"/>
          </w:tcPr>
          <w:p w:rsidR="001A26BF" w:rsidRDefault="001A26BF" w:rsidP="002F71C3">
            <w:pPr>
              <w:jc w:val="center"/>
              <w:rPr>
                <w:sz w:val="16"/>
                <w:szCs w:val="16"/>
              </w:rPr>
            </w:pPr>
            <w:r>
              <w:rPr>
                <w:sz w:val="16"/>
                <w:szCs w:val="16"/>
              </w:rPr>
              <w:t>328,36</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0800</w:t>
            </w:r>
          </w:p>
        </w:tc>
        <w:tc>
          <w:tcPr>
            <w:tcW w:w="4536" w:type="dxa"/>
          </w:tcPr>
          <w:p w:rsidR="001A26BF" w:rsidRPr="00E36B7F" w:rsidRDefault="001A26BF" w:rsidP="00E36B7F">
            <w:pPr>
              <w:jc w:val="both"/>
              <w:rPr>
                <w:sz w:val="16"/>
                <w:szCs w:val="16"/>
              </w:rPr>
            </w:pPr>
            <w:r w:rsidRPr="00E36B7F">
              <w:rPr>
                <w:sz w:val="16"/>
                <w:szCs w:val="16"/>
              </w:rPr>
              <w:t>Культура и кинематография</w:t>
            </w:r>
          </w:p>
        </w:tc>
        <w:tc>
          <w:tcPr>
            <w:tcW w:w="1134" w:type="dxa"/>
          </w:tcPr>
          <w:p w:rsidR="001A26BF" w:rsidRPr="00D467B1" w:rsidRDefault="001A26BF" w:rsidP="000C58AF">
            <w:pPr>
              <w:jc w:val="center"/>
              <w:rPr>
                <w:b/>
                <w:sz w:val="16"/>
                <w:szCs w:val="16"/>
              </w:rPr>
            </w:pPr>
            <w:r w:rsidRPr="00D467B1">
              <w:rPr>
                <w:b/>
                <w:sz w:val="16"/>
                <w:szCs w:val="16"/>
              </w:rPr>
              <w:t>406,0</w:t>
            </w:r>
          </w:p>
        </w:tc>
        <w:tc>
          <w:tcPr>
            <w:tcW w:w="1134" w:type="dxa"/>
          </w:tcPr>
          <w:p w:rsidR="001A26BF" w:rsidRPr="00D467B1" w:rsidRDefault="001A26BF" w:rsidP="000C58AF">
            <w:pPr>
              <w:jc w:val="center"/>
              <w:rPr>
                <w:b/>
                <w:sz w:val="16"/>
                <w:szCs w:val="16"/>
              </w:rPr>
            </w:pPr>
            <w:r w:rsidRPr="00D467B1">
              <w:rPr>
                <w:b/>
                <w:sz w:val="16"/>
                <w:szCs w:val="16"/>
              </w:rPr>
              <w:t>406,0</w:t>
            </w:r>
          </w:p>
        </w:tc>
        <w:tc>
          <w:tcPr>
            <w:tcW w:w="992" w:type="dxa"/>
          </w:tcPr>
          <w:p w:rsidR="001A26BF" w:rsidRPr="00D467B1" w:rsidRDefault="001A26BF" w:rsidP="000C58AF">
            <w:pPr>
              <w:jc w:val="center"/>
              <w:rPr>
                <w:b/>
                <w:sz w:val="16"/>
                <w:szCs w:val="16"/>
              </w:rPr>
            </w:pPr>
            <w:r w:rsidRPr="00D467B1">
              <w:rPr>
                <w:b/>
                <w:sz w:val="16"/>
                <w:szCs w:val="16"/>
              </w:rPr>
              <w:t>390,0</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0801</w:t>
            </w:r>
          </w:p>
        </w:tc>
        <w:tc>
          <w:tcPr>
            <w:tcW w:w="4536" w:type="dxa"/>
          </w:tcPr>
          <w:p w:rsidR="001A26BF" w:rsidRPr="00E36B7F" w:rsidRDefault="001A26BF" w:rsidP="00E36B7F">
            <w:pPr>
              <w:jc w:val="both"/>
              <w:rPr>
                <w:sz w:val="16"/>
                <w:szCs w:val="16"/>
              </w:rPr>
            </w:pPr>
            <w:r w:rsidRPr="00E36B7F">
              <w:rPr>
                <w:sz w:val="16"/>
                <w:szCs w:val="16"/>
              </w:rPr>
              <w:t>Культура</w:t>
            </w:r>
          </w:p>
        </w:tc>
        <w:tc>
          <w:tcPr>
            <w:tcW w:w="1134" w:type="dxa"/>
          </w:tcPr>
          <w:p w:rsidR="001A26BF" w:rsidRDefault="001A26BF" w:rsidP="002F71C3">
            <w:pPr>
              <w:jc w:val="center"/>
              <w:rPr>
                <w:sz w:val="16"/>
                <w:szCs w:val="16"/>
              </w:rPr>
            </w:pPr>
            <w:r>
              <w:rPr>
                <w:sz w:val="16"/>
                <w:szCs w:val="16"/>
              </w:rPr>
              <w:t>406,0</w:t>
            </w:r>
          </w:p>
        </w:tc>
        <w:tc>
          <w:tcPr>
            <w:tcW w:w="1134" w:type="dxa"/>
          </w:tcPr>
          <w:p w:rsidR="001A26BF" w:rsidRDefault="001A26BF" w:rsidP="002F71C3">
            <w:pPr>
              <w:jc w:val="center"/>
              <w:rPr>
                <w:sz w:val="16"/>
                <w:szCs w:val="16"/>
              </w:rPr>
            </w:pPr>
            <w:r>
              <w:rPr>
                <w:sz w:val="16"/>
                <w:szCs w:val="16"/>
              </w:rPr>
              <w:t>406,0</w:t>
            </w:r>
          </w:p>
        </w:tc>
        <w:tc>
          <w:tcPr>
            <w:tcW w:w="992" w:type="dxa"/>
          </w:tcPr>
          <w:p w:rsidR="001A26BF" w:rsidRDefault="001A26BF" w:rsidP="002F71C3">
            <w:pPr>
              <w:jc w:val="center"/>
              <w:rPr>
                <w:sz w:val="16"/>
                <w:szCs w:val="16"/>
              </w:rPr>
            </w:pPr>
            <w:r>
              <w:rPr>
                <w:sz w:val="16"/>
                <w:szCs w:val="16"/>
              </w:rPr>
              <w:t>390,0</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1100</w:t>
            </w:r>
          </w:p>
        </w:tc>
        <w:tc>
          <w:tcPr>
            <w:tcW w:w="4536" w:type="dxa"/>
          </w:tcPr>
          <w:p w:rsidR="001A26BF" w:rsidRPr="00E36B7F" w:rsidRDefault="001A26BF" w:rsidP="00E36B7F">
            <w:pPr>
              <w:jc w:val="both"/>
              <w:rPr>
                <w:sz w:val="16"/>
                <w:szCs w:val="16"/>
              </w:rPr>
            </w:pPr>
            <w:r w:rsidRPr="00E36B7F">
              <w:rPr>
                <w:sz w:val="16"/>
                <w:szCs w:val="16"/>
              </w:rPr>
              <w:t>Физическая культура и спорт</w:t>
            </w:r>
          </w:p>
        </w:tc>
        <w:tc>
          <w:tcPr>
            <w:tcW w:w="1134" w:type="dxa"/>
          </w:tcPr>
          <w:p w:rsidR="001A26BF" w:rsidRPr="00D467B1" w:rsidRDefault="001A26BF" w:rsidP="00E36B7F">
            <w:pPr>
              <w:jc w:val="center"/>
              <w:rPr>
                <w:b/>
                <w:sz w:val="16"/>
                <w:szCs w:val="16"/>
              </w:rPr>
            </w:pPr>
            <w:r w:rsidRPr="00D467B1">
              <w:rPr>
                <w:b/>
                <w:sz w:val="16"/>
                <w:szCs w:val="16"/>
              </w:rPr>
              <w:t>12,0</w:t>
            </w:r>
          </w:p>
        </w:tc>
        <w:tc>
          <w:tcPr>
            <w:tcW w:w="1134" w:type="dxa"/>
          </w:tcPr>
          <w:p w:rsidR="001A26BF" w:rsidRPr="00D467B1" w:rsidRDefault="001A26BF" w:rsidP="00E36B7F">
            <w:pPr>
              <w:jc w:val="center"/>
              <w:rPr>
                <w:b/>
                <w:sz w:val="16"/>
                <w:szCs w:val="16"/>
              </w:rPr>
            </w:pPr>
            <w:r w:rsidRPr="00D467B1">
              <w:rPr>
                <w:b/>
                <w:sz w:val="16"/>
                <w:szCs w:val="16"/>
              </w:rPr>
              <w:t>12,0</w:t>
            </w:r>
          </w:p>
        </w:tc>
        <w:tc>
          <w:tcPr>
            <w:tcW w:w="992" w:type="dxa"/>
          </w:tcPr>
          <w:p w:rsidR="001A26BF" w:rsidRPr="00D467B1" w:rsidRDefault="001A26BF" w:rsidP="00E36B7F">
            <w:pPr>
              <w:jc w:val="center"/>
              <w:rPr>
                <w:b/>
                <w:sz w:val="16"/>
                <w:szCs w:val="16"/>
              </w:rPr>
            </w:pPr>
            <w:r w:rsidRPr="00D467B1">
              <w:rPr>
                <w:b/>
                <w:sz w:val="16"/>
                <w:szCs w:val="16"/>
              </w:rPr>
              <w:t>12,0</w:t>
            </w:r>
          </w:p>
        </w:tc>
      </w:tr>
      <w:tr w:rsidR="001A26BF" w:rsidRPr="00E36B7F" w:rsidTr="00233040">
        <w:tc>
          <w:tcPr>
            <w:tcW w:w="1809" w:type="dxa"/>
          </w:tcPr>
          <w:p w:rsidR="001A26BF" w:rsidRPr="00E36B7F" w:rsidRDefault="001A26BF" w:rsidP="00E36B7F">
            <w:pPr>
              <w:jc w:val="center"/>
              <w:rPr>
                <w:sz w:val="16"/>
                <w:szCs w:val="16"/>
              </w:rPr>
            </w:pPr>
            <w:r w:rsidRPr="00E36B7F">
              <w:rPr>
                <w:sz w:val="16"/>
                <w:szCs w:val="16"/>
              </w:rPr>
              <w:t>1102</w:t>
            </w:r>
          </w:p>
        </w:tc>
        <w:tc>
          <w:tcPr>
            <w:tcW w:w="4536" w:type="dxa"/>
          </w:tcPr>
          <w:p w:rsidR="001A26BF" w:rsidRPr="00E36B7F" w:rsidRDefault="001A26BF" w:rsidP="00E36B7F">
            <w:pPr>
              <w:jc w:val="both"/>
              <w:rPr>
                <w:sz w:val="16"/>
                <w:szCs w:val="16"/>
              </w:rPr>
            </w:pPr>
            <w:r>
              <w:rPr>
                <w:sz w:val="16"/>
                <w:szCs w:val="16"/>
              </w:rPr>
              <w:t>Массовый спорт</w:t>
            </w:r>
          </w:p>
        </w:tc>
        <w:tc>
          <w:tcPr>
            <w:tcW w:w="1134" w:type="dxa"/>
          </w:tcPr>
          <w:p w:rsidR="001A26BF" w:rsidRDefault="001A26BF" w:rsidP="00E36B7F">
            <w:pPr>
              <w:jc w:val="center"/>
              <w:rPr>
                <w:sz w:val="16"/>
                <w:szCs w:val="16"/>
              </w:rPr>
            </w:pPr>
            <w:r>
              <w:rPr>
                <w:sz w:val="16"/>
                <w:szCs w:val="16"/>
              </w:rPr>
              <w:t>12,0</w:t>
            </w:r>
          </w:p>
        </w:tc>
        <w:tc>
          <w:tcPr>
            <w:tcW w:w="1134" w:type="dxa"/>
          </w:tcPr>
          <w:p w:rsidR="001A26BF" w:rsidRDefault="001A26BF" w:rsidP="00E36B7F">
            <w:pPr>
              <w:jc w:val="center"/>
              <w:rPr>
                <w:sz w:val="16"/>
                <w:szCs w:val="16"/>
              </w:rPr>
            </w:pPr>
            <w:r>
              <w:rPr>
                <w:sz w:val="16"/>
                <w:szCs w:val="16"/>
              </w:rPr>
              <w:t>12,0</w:t>
            </w:r>
          </w:p>
        </w:tc>
        <w:tc>
          <w:tcPr>
            <w:tcW w:w="992" w:type="dxa"/>
          </w:tcPr>
          <w:p w:rsidR="001A26BF" w:rsidRDefault="001A26BF" w:rsidP="00E36B7F">
            <w:pPr>
              <w:jc w:val="center"/>
              <w:rPr>
                <w:sz w:val="16"/>
                <w:szCs w:val="16"/>
              </w:rPr>
            </w:pPr>
            <w:r>
              <w:rPr>
                <w:sz w:val="16"/>
                <w:szCs w:val="16"/>
              </w:rPr>
              <w:t>12,0</w:t>
            </w:r>
          </w:p>
        </w:tc>
      </w:tr>
      <w:tr w:rsidR="001A26BF" w:rsidRPr="00E36B7F" w:rsidTr="00233040">
        <w:tc>
          <w:tcPr>
            <w:tcW w:w="1809" w:type="dxa"/>
          </w:tcPr>
          <w:p w:rsidR="001A26BF" w:rsidRPr="00E36B7F" w:rsidRDefault="001A26BF" w:rsidP="00E36B7F">
            <w:pPr>
              <w:jc w:val="center"/>
              <w:rPr>
                <w:sz w:val="16"/>
                <w:szCs w:val="16"/>
              </w:rPr>
            </w:pPr>
            <w:r>
              <w:rPr>
                <w:sz w:val="16"/>
                <w:szCs w:val="16"/>
              </w:rPr>
              <w:t>9999</w:t>
            </w:r>
          </w:p>
        </w:tc>
        <w:tc>
          <w:tcPr>
            <w:tcW w:w="4536" w:type="dxa"/>
          </w:tcPr>
          <w:p w:rsidR="001A26BF" w:rsidRDefault="001A26BF" w:rsidP="00E36B7F">
            <w:pPr>
              <w:jc w:val="both"/>
              <w:rPr>
                <w:sz w:val="16"/>
                <w:szCs w:val="16"/>
              </w:rPr>
            </w:pPr>
            <w:r>
              <w:rPr>
                <w:sz w:val="16"/>
                <w:szCs w:val="16"/>
              </w:rPr>
              <w:t>Условно утвержденные расходы</w:t>
            </w:r>
          </w:p>
        </w:tc>
        <w:tc>
          <w:tcPr>
            <w:tcW w:w="1134" w:type="dxa"/>
          </w:tcPr>
          <w:p w:rsidR="001A26BF" w:rsidRPr="00D467B1" w:rsidRDefault="001A26BF" w:rsidP="00E36B7F">
            <w:pPr>
              <w:jc w:val="center"/>
              <w:rPr>
                <w:b/>
                <w:sz w:val="16"/>
                <w:szCs w:val="16"/>
              </w:rPr>
            </w:pPr>
            <w:r w:rsidRPr="00D467B1">
              <w:rPr>
                <w:b/>
                <w:sz w:val="16"/>
                <w:szCs w:val="16"/>
              </w:rPr>
              <w:t>0,0</w:t>
            </w:r>
          </w:p>
        </w:tc>
        <w:tc>
          <w:tcPr>
            <w:tcW w:w="1134" w:type="dxa"/>
          </w:tcPr>
          <w:p w:rsidR="001A26BF" w:rsidRPr="00D467B1" w:rsidRDefault="001A26BF" w:rsidP="00E36B7F">
            <w:pPr>
              <w:jc w:val="center"/>
              <w:rPr>
                <w:b/>
                <w:sz w:val="16"/>
                <w:szCs w:val="16"/>
              </w:rPr>
            </w:pPr>
            <w:r w:rsidRPr="00D467B1">
              <w:rPr>
                <w:b/>
                <w:sz w:val="16"/>
                <w:szCs w:val="16"/>
              </w:rPr>
              <w:t>62,4</w:t>
            </w:r>
          </w:p>
        </w:tc>
        <w:tc>
          <w:tcPr>
            <w:tcW w:w="992" w:type="dxa"/>
          </w:tcPr>
          <w:p w:rsidR="001A26BF" w:rsidRPr="00D467B1" w:rsidRDefault="001A26BF" w:rsidP="00E36B7F">
            <w:pPr>
              <w:jc w:val="center"/>
              <w:rPr>
                <w:b/>
                <w:sz w:val="16"/>
                <w:szCs w:val="16"/>
              </w:rPr>
            </w:pPr>
            <w:r w:rsidRPr="00D467B1">
              <w:rPr>
                <w:b/>
                <w:sz w:val="16"/>
                <w:szCs w:val="16"/>
              </w:rPr>
              <w:t>128,0</w:t>
            </w:r>
          </w:p>
        </w:tc>
      </w:tr>
      <w:tr w:rsidR="001A26BF" w:rsidRPr="009B49E8" w:rsidTr="00233040">
        <w:tc>
          <w:tcPr>
            <w:tcW w:w="1809" w:type="dxa"/>
          </w:tcPr>
          <w:p w:rsidR="001A26BF" w:rsidRPr="009B49E8" w:rsidRDefault="001A26BF" w:rsidP="00E36B7F">
            <w:pPr>
              <w:jc w:val="center"/>
              <w:rPr>
                <w:b/>
                <w:sz w:val="16"/>
                <w:szCs w:val="16"/>
              </w:rPr>
            </w:pPr>
          </w:p>
        </w:tc>
        <w:tc>
          <w:tcPr>
            <w:tcW w:w="4536" w:type="dxa"/>
          </w:tcPr>
          <w:p w:rsidR="001A26BF" w:rsidRPr="009B49E8" w:rsidRDefault="001A26BF" w:rsidP="00E36B7F">
            <w:pPr>
              <w:jc w:val="both"/>
              <w:rPr>
                <w:b/>
                <w:sz w:val="16"/>
                <w:szCs w:val="16"/>
              </w:rPr>
            </w:pPr>
            <w:r w:rsidRPr="009B49E8">
              <w:rPr>
                <w:b/>
                <w:sz w:val="16"/>
                <w:szCs w:val="16"/>
              </w:rPr>
              <w:t>Всего расходов</w:t>
            </w:r>
          </w:p>
        </w:tc>
        <w:tc>
          <w:tcPr>
            <w:tcW w:w="1134" w:type="dxa"/>
          </w:tcPr>
          <w:p w:rsidR="001A26BF" w:rsidRPr="009B49E8" w:rsidRDefault="001A26BF" w:rsidP="00E36B7F">
            <w:pPr>
              <w:jc w:val="center"/>
              <w:rPr>
                <w:b/>
                <w:sz w:val="16"/>
                <w:szCs w:val="16"/>
              </w:rPr>
            </w:pPr>
            <w:r>
              <w:rPr>
                <w:b/>
                <w:sz w:val="16"/>
                <w:szCs w:val="16"/>
              </w:rPr>
              <w:t>2 537,56</w:t>
            </w:r>
          </w:p>
        </w:tc>
        <w:tc>
          <w:tcPr>
            <w:tcW w:w="1134" w:type="dxa"/>
          </w:tcPr>
          <w:p w:rsidR="001A26BF" w:rsidRPr="009B49E8" w:rsidRDefault="001A26BF" w:rsidP="00E36B7F">
            <w:pPr>
              <w:jc w:val="center"/>
              <w:rPr>
                <w:b/>
                <w:sz w:val="16"/>
                <w:szCs w:val="16"/>
              </w:rPr>
            </w:pPr>
            <w:r>
              <w:rPr>
                <w:b/>
                <w:sz w:val="16"/>
                <w:szCs w:val="16"/>
              </w:rPr>
              <w:t>2 573,16</w:t>
            </w:r>
          </w:p>
        </w:tc>
        <w:tc>
          <w:tcPr>
            <w:tcW w:w="992" w:type="dxa"/>
          </w:tcPr>
          <w:p w:rsidR="001A26BF" w:rsidRPr="009B49E8" w:rsidRDefault="001A26BF" w:rsidP="00E36B7F">
            <w:pPr>
              <w:jc w:val="center"/>
              <w:rPr>
                <w:b/>
                <w:sz w:val="16"/>
                <w:szCs w:val="16"/>
              </w:rPr>
            </w:pPr>
            <w:r>
              <w:rPr>
                <w:b/>
                <w:sz w:val="16"/>
                <w:szCs w:val="16"/>
              </w:rPr>
              <w:t>2 635,76</w:t>
            </w:r>
          </w:p>
        </w:tc>
      </w:tr>
      <w:tr w:rsidR="001A26BF" w:rsidRPr="00E36B7F" w:rsidTr="00233040">
        <w:tc>
          <w:tcPr>
            <w:tcW w:w="1809" w:type="dxa"/>
          </w:tcPr>
          <w:p w:rsidR="001A26BF" w:rsidRPr="00E36B7F" w:rsidRDefault="001A26BF" w:rsidP="00E36B7F">
            <w:pPr>
              <w:jc w:val="center"/>
              <w:rPr>
                <w:sz w:val="16"/>
                <w:szCs w:val="16"/>
              </w:rPr>
            </w:pPr>
          </w:p>
        </w:tc>
        <w:tc>
          <w:tcPr>
            <w:tcW w:w="4536" w:type="dxa"/>
          </w:tcPr>
          <w:p w:rsidR="001A26BF" w:rsidRPr="00E36B7F" w:rsidRDefault="001A26BF" w:rsidP="00E36B7F">
            <w:pPr>
              <w:jc w:val="both"/>
              <w:rPr>
                <w:sz w:val="16"/>
                <w:szCs w:val="16"/>
              </w:rPr>
            </w:pPr>
            <w:r w:rsidRPr="00E36B7F">
              <w:rPr>
                <w:sz w:val="16"/>
                <w:szCs w:val="16"/>
              </w:rPr>
              <w:t>Дефицит (профицит бюджета)</w:t>
            </w:r>
          </w:p>
        </w:tc>
        <w:tc>
          <w:tcPr>
            <w:tcW w:w="1134" w:type="dxa"/>
          </w:tcPr>
          <w:p w:rsidR="001A26BF" w:rsidRPr="00E36B7F" w:rsidRDefault="001A26BF" w:rsidP="00E36B7F">
            <w:pPr>
              <w:jc w:val="center"/>
              <w:rPr>
                <w:sz w:val="16"/>
                <w:szCs w:val="16"/>
              </w:rPr>
            </w:pPr>
            <w:r>
              <w:rPr>
                <w:sz w:val="16"/>
                <w:szCs w:val="16"/>
              </w:rPr>
              <w:t>0,0</w:t>
            </w:r>
          </w:p>
        </w:tc>
        <w:tc>
          <w:tcPr>
            <w:tcW w:w="1134" w:type="dxa"/>
          </w:tcPr>
          <w:p w:rsidR="001A26BF" w:rsidRPr="00E36B7F" w:rsidRDefault="001A26BF" w:rsidP="00E36B7F">
            <w:pPr>
              <w:jc w:val="center"/>
              <w:rPr>
                <w:sz w:val="16"/>
                <w:szCs w:val="16"/>
              </w:rPr>
            </w:pPr>
            <w:r>
              <w:rPr>
                <w:sz w:val="16"/>
                <w:szCs w:val="16"/>
              </w:rPr>
              <w:t>0,0</w:t>
            </w:r>
          </w:p>
        </w:tc>
        <w:tc>
          <w:tcPr>
            <w:tcW w:w="992" w:type="dxa"/>
          </w:tcPr>
          <w:p w:rsidR="001A26BF" w:rsidRPr="00E36B7F" w:rsidRDefault="001A26BF" w:rsidP="00E36B7F">
            <w:pPr>
              <w:jc w:val="center"/>
              <w:rPr>
                <w:sz w:val="16"/>
                <w:szCs w:val="16"/>
              </w:rPr>
            </w:pPr>
            <w:r>
              <w:rPr>
                <w:sz w:val="16"/>
                <w:szCs w:val="16"/>
              </w:rPr>
              <w:t>0,0</w:t>
            </w:r>
          </w:p>
        </w:tc>
      </w:tr>
    </w:tbl>
    <w:p w:rsidR="001A26BF" w:rsidRDefault="001A26BF" w:rsidP="00DC4EF2"/>
    <w:sectPr w:rsidR="001A26BF" w:rsidSect="00FC1FF5">
      <w:pgSz w:w="12240" w:h="15840"/>
      <w:pgMar w:top="851" w:right="567"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stylePaneFormatFilter w:val="3F01"/>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022"/>
    <w:rsid w:val="0002117F"/>
    <w:rsid w:val="00062CCB"/>
    <w:rsid w:val="00083C25"/>
    <w:rsid w:val="000A680A"/>
    <w:rsid w:val="000C1993"/>
    <w:rsid w:val="000C58AF"/>
    <w:rsid w:val="000F1049"/>
    <w:rsid w:val="000F4DDC"/>
    <w:rsid w:val="001102F6"/>
    <w:rsid w:val="00115885"/>
    <w:rsid w:val="00125D15"/>
    <w:rsid w:val="00135623"/>
    <w:rsid w:val="0014390A"/>
    <w:rsid w:val="001A0F5F"/>
    <w:rsid w:val="001A26BF"/>
    <w:rsid w:val="001A41B5"/>
    <w:rsid w:val="00233001"/>
    <w:rsid w:val="00233040"/>
    <w:rsid w:val="00240B0E"/>
    <w:rsid w:val="002441D4"/>
    <w:rsid w:val="00277F51"/>
    <w:rsid w:val="00290106"/>
    <w:rsid w:val="002C5BA0"/>
    <w:rsid w:val="002E2374"/>
    <w:rsid w:val="002E4857"/>
    <w:rsid w:val="002F71C3"/>
    <w:rsid w:val="0035187A"/>
    <w:rsid w:val="00362E2B"/>
    <w:rsid w:val="0036526C"/>
    <w:rsid w:val="00381C01"/>
    <w:rsid w:val="003A1C0F"/>
    <w:rsid w:val="003B32CA"/>
    <w:rsid w:val="003B7180"/>
    <w:rsid w:val="003C7396"/>
    <w:rsid w:val="003D2449"/>
    <w:rsid w:val="003D5F48"/>
    <w:rsid w:val="003E17C3"/>
    <w:rsid w:val="00403FD5"/>
    <w:rsid w:val="00410BB4"/>
    <w:rsid w:val="004313E8"/>
    <w:rsid w:val="00431904"/>
    <w:rsid w:val="004641CB"/>
    <w:rsid w:val="00466D8E"/>
    <w:rsid w:val="004749E5"/>
    <w:rsid w:val="00481C12"/>
    <w:rsid w:val="00492961"/>
    <w:rsid w:val="004A4A27"/>
    <w:rsid w:val="004C617A"/>
    <w:rsid w:val="004C7A3E"/>
    <w:rsid w:val="004E1FFD"/>
    <w:rsid w:val="004E4727"/>
    <w:rsid w:val="004F5294"/>
    <w:rsid w:val="0050430B"/>
    <w:rsid w:val="00546CB4"/>
    <w:rsid w:val="0056636F"/>
    <w:rsid w:val="00590F2D"/>
    <w:rsid w:val="0059125C"/>
    <w:rsid w:val="00592E75"/>
    <w:rsid w:val="005A08E0"/>
    <w:rsid w:val="005B34FF"/>
    <w:rsid w:val="005C6F48"/>
    <w:rsid w:val="005E3A2A"/>
    <w:rsid w:val="00607734"/>
    <w:rsid w:val="00627B12"/>
    <w:rsid w:val="00633D4C"/>
    <w:rsid w:val="006560A1"/>
    <w:rsid w:val="00656563"/>
    <w:rsid w:val="006601BB"/>
    <w:rsid w:val="00663F27"/>
    <w:rsid w:val="00664383"/>
    <w:rsid w:val="0068122C"/>
    <w:rsid w:val="006850ED"/>
    <w:rsid w:val="006864BA"/>
    <w:rsid w:val="006C53C6"/>
    <w:rsid w:val="006D741D"/>
    <w:rsid w:val="006E7685"/>
    <w:rsid w:val="006F3FEA"/>
    <w:rsid w:val="007006C0"/>
    <w:rsid w:val="00713187"/>
    <w:rsid w:val="00715FDF"/>
    <w:rsid w:val="0071693D"/>
    <w:rsid w:val="00717977"/>
    <w:rsid w:val="00725B91"/>
    <w:rsid w:val="00736F7B"/>
    <w:rsid w:val="007814F1"/>
    <w:rsid w:val="0078372C"/>
    <w:rsid w:val="00792FBF"/>
    <w:rsid w:val="007A3917"/>
    <w:rsid w:val="007A7310"/>
    <w:rsid w:val="007F3734"/>
    <w:rsid w:val="008107BE"/>
    <w:rsid w:val="008236A9"/>
    <w:rsid w:val="00823FBD"/>
    <w:rsid w:val="00875AD6"/>
    <w:rsid w:val="00880640"/>
    <w:rsid w:val="00893B54"/>
    <w:rsid w:val="008D1B4D"/>
    <w:rsid w:val="008D1E0A"/>
    <w:rsid w:val="008E2775"/>
    <w:rsid w:val="008E4663"/>
    <w:rsid w:val="009206C3"/>
    <w:rsid w:val="00931B48"/>
    <w:rsid w:val="00940DFA"/>
    <w:rsid w:val="009A09EC"/>
    <w:rsid w:val="009A1584"/>
    <w:rsid w:val="009B099D"/>
    <w:rsid w:val="009B49E6"/>
    <w:rsid w:val="009B49E8"/>
    <w:rsid w:val="009B63D9"/>
    <w:rsid w:val="009C2674"/>
    <w:rsid w:val="009D04B7"/>
    <w:rsid w:val="009D0C9E"/>
    <w:rsid w:val="00A00174"/>
    <w:rsid w:val="00A246D2"/>
    <w:rsid w:val="00A31E03"/>
    <w:rsid w:val="00A461B5"/>
    <w:rsid w:val="00A56643"/>
    <w:rsid w:val="00A609BF"/>
    <w:rsid w:val="00AA7553"/>
    <w:rsid w:val="00AC73FD"/>
    <w:rsid w:val="00AD3C97"/>
    <w:rsid w:val="00B00BEF"/>
    <w:rsid w:val="00B05708"/>
    <w:rsid w:val="00B33E54"/>
    <w:rsid w:val="00B45A19"/>
    <w:rsid w:val="00B54684"/>
    <w:rsid w:val="00B62E72"/>
    <w:rsid w:val="00B70791"/>
    <w:rsid w:val="00B767C5"/>
    <w:rsid w:val="00BA027F"/>
    <w:rsid w:val="00BA650A"/>
    <w:rsid w:val="00BB7453"/>
    <w:rsid w:val="00BC2254"/>
    <w:rsid w:val="00BD4BB8"/>
    <w:rsid w:val="00BE4E17"/>
    <w:rsid w:val="00BE7BA3"/>
    <w:rsid w:val="00BF7388"/>
    <w:rsid w:val="00C02A77"/>
    <w:rsid w:val="00C05352"/>
    <w:rsid w:val="00C061EE"/>
    <w:rsid w:val="00C23948"/>
    <w:rsid w:val="00C57022"/>
    <w:rsid w:val="00C57134"/>
    <w:rsid w:val="00CA39B2"/>
    <w:rsid w:val="00CB1271"/>
    <w:rsid w:val="00CB3F9A"/>
    <w:rsid w:val="00CC2430"/>
    <w:rsid w:val="00CE102E"/>
    <w:rsid w:val="00CE25E7"/>
    <w:rsid w:val="00CF030C"/>
    <w:rsid w:val="00CF1F9B"/>
    <w:rsid w:val="00D11799"/>
    <w:rsid w:val="00D33596"/>
    <w:rsid w:val="00D467B1"/>
    <w:rsid w:val="00D506C6"/>
    <w:rsid w:val="00D533C8"/>
    <w:rsid w:val="00D57F12"/>
    <w:rsid w:val="00D6116C"/>
    <w:rsid w:val="00D74723"/>
    <w:rsid w:val="00D76720"/>
    <w:rsid w:val="00D8330C"/>
    <w:rsid w:val="00D9523A"/>
    <w:rsid w:val="00DB7D4E"/>
    <w:rsid w:val="00DC4EF2"/>
    <w:rsid w:val="00DC54F0"/>
    <w:rsid w:val="00DC7BA9"/>
    <w:rsid w:val="00DD2BD6"/>
    <w:rsid w:val="00DD611A"/>
    <w:rsid w:val="00DE00F7"/>
    <w:rsid w:val="00DE117F"/>
    <w:rsid w:val="00DF1ED1"/>
    <w:rsid w:val="00DF7EA2"/>
    <w:rsid w:val="00E1695C"/>
    <w:rsid w:val="00E218E8"/>
    <w:rsid w:val="00E22B2E"/>
    <w:rsid w:val="00E32231"/>
    <w:rsid w:val="00E326D4"/>
    <w:rsid w:val="00E36B7F"/>
    <w:rsid w:val="00E53929"/>
    <w:rsid w:val="00E6191F"/>
    <w:rsid w:val="00E6535F"/>
    <w:rsid w:val="00E85638"/>
    <w:rsid w:val="00E92DA5"/>
    <w:rsid w:val="00E96B10"/>
    <w:rsid w:val="00EC24A2"/>
    <w:rsid w:val="00ED2BFF"/>
    <w:rsid w:val="00ED3CAD"/>
    <w:rsid w:val="00EE458B"/>
    <w:rsid w:val="00EF57D0"/>
    <w:rsid w:val="00F000E2"/>
    <w:rsid w:val="00F3736E"/>
    <w:rsid w:val="00F5370A"/>
    <w:rsid w:val="00F579A9"/>
    <w:rsid w:val="00F76BAB"/>
    <w:rsid w:val="00F827F3"/>
    <w:rsid w:val="00F87A0E"/>
    <w:rsid w:val="00FA1DD2"/>
    <w:rsid w:val="00FA5064"/>
    <w:rsid w:val="00FA537C"/>
    <w:rsid w:val="00FC00F8"/>
    <w:rsid w:val="00FC1FF5"/>
    <w:rsid w:val="00FC2DE2"/>
    <w:rsid w:val="00FF0383"/>
    <w:rsid w:val="00FF6E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D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7B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28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335</TotalTime>
  <Pages>10</Pages>
  <Words>3472</Words>
  <Characters>19793</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Глава администрации</dc:creator>
  <cp:keywords/>
  <dc:description/>
  <cp:lastModifiedBy>Админ</cp:lastModifiedBy>
  <cp:revision>22</cp:revision>
  <cp:lastPrinted>2015-12-28T06:45:00Z</cp:lastPrinted>
  <dcterms:created xsi:type="dcterms:W3CDTF">2014-12-12T09:40:00Z</dcterms:created>
  <dcterms:modified xsi:type="dcterms:W3CDTF">2016-11-24T11:04:00Z</dcterms:modified>
</cp:coreProperties>
</file>